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唐朝宦官当权是唐朝灭亡的首要原因吗</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唐朝宦官当权原因　　宦官是为皇室当中的妃子和皇帝提供服务的人，最初宦官在宫中只提供服务，但是不允许干涉朝政，但是在唐朝后期，却出现了一大批的宦官干政、宦官弑帝的现象，唐朝宦官当权的原因是什么呢?　　　　李辅国剧照　　宦官专政之所以成为唐...</w:t>
      </w:r>
    </w:p>
    <w:p>
      <w:pPr>
        <w:ind w:left="0" w:right="0" w:firstLine="560"/>
        <w:spacing w:before="450" w:after="450" w:line="312" w:lineRule="auto"/>
      </w:pPr>
      <w:r>
        <w:rPr>
          <w:rFonts w:ascii="宋体" w:hAnsi="宋体" w:eastAsia="宋体" w:cs="宋体"/>
          <w:color w:val="000"/>
          <w:sz w:val="28"/>
          <w:szCs w:val="28"/>
        </w:rPr>
        <w:t xml:space="preserve">　　唐朝宦官当权原因</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李辅国剧照</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w:t>
      </w:r>
    </w:p>
    <w:p>
      <w:pPr>
        <w:ind w:left="0" w:right="0" w:firstLine="560"/>
        <w:spacing w:before="450" w:after="450" w:line="312" w:lineRule="auto"/>
      </w:pPr>
      <w:r>
        <w:rPr>
          <w:rFonts w:ascii="宋体" w:hAnsi="宋体" w:eastAsia="宋体" w:cs="宋体"/>
          <w:color w:val="000"/>
          <w:sz w:val="28"/>
          <w:szCs w:val="28"/>
        </w:rPr>
        <w:t xml:space="preserve">　　唐朝宦官当权的时间</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李辅国剧照</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w:t>
      </w:r>
    </w:p>
    <w:p>
      <w:pPr>
        <w:ind w:left="0" w:right="0" w:firstLine="560"/>
        <w:spacing w:before="450" w:after="450" w:line="312" w:lineRule="auto"/>
      </w:pPr>
      <w:r>
        <w:rPr>
          <w:rFonts w:ascii="宋体" w:hAnsi="宋体" w:eastAsia="宋体" w:cs="宋体"/>
          <w:color w:val="000"/>
          <w:sz w:val="28"/>
          <w:szCs w:val="28"/>
        </w:rPr>
        <w:t xml:space="preserve">　　唐朝宦官当权的影响</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唐玄宗剧照</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2026-11-08T07:11:34+08:00</dcterms:created>
  <dcterms:modified xsi:type="dcterms:W3CDTF">2026-11-08T07:11:34+08:00</dcterms:modified>
</cp:coreProperties>
</file>

<file path=docProps/custom.xml><?xml version="1.0" encoding="utf-8"?>
<Properties xmlns="http://schemas.openxmlformats.org/officeDocument/2006/custom-properties" xmlns:vt="http://schemas.openxmlformats.org/officeDocument/2006/docPropsVTypes"/>
</file>