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康熙斗鳌拜：一场权力的较量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康熙皇帝的统治被公认为英明神武，然而在他初登皇位时，权力并非完全掌握在他手中。当时，权臣鳌拜独揽朝政，使得年轻的康熙皇帝倍感压力。那么，在鳌拜被除掉之前，康熙是否拥有实权?鳌拜又是如何被康熙击败的呢?本文将为您揭开这段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康熙皇帝的统治被公认为英明神武，然而在他初登皇位时，权力并非完全掌握在他手中。当时，权臣鳌拜独揽朝政，使得年轻的康熙皇帝倍感压力。那么，在鳌拜被除掉之前，康熙是否拥有实权?鳌拜又是如何被康熙击败的呢?本文将为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鳌拜掌权的时期，康熙皇帝虽然名义上是国家的最高统治者，但实际上他的权力受到了严重限制。鳌拜利用自己的权势，控制了朝政大事，甚至对皇帝的决策进行干预。这使得康熙在执政初期，很难施展自己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康熙皇帝并未因此气馁。他深知自己必须采取行动，才能重夺权力。于是，他暗中结交了一批忠诚的亲信，包括明珠、索额图等，共同策划如何削弱鳌拜的势力。在这个过程中，康熙表现出了极高的智慧和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削弱鳌拜的势力，康熙采取了多种手段。首先，他通过提拔一些忠诚可靠的官员，逐渐削弱了鳌拜在朝中的地位。同时，他还加强了对军队的控制，以确保自己在军事上的权威。此外，康熙还利用舆论工具，散布关于鳌拜的负面消息，以降低其在民间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经过一段时间的努力，康熙终于成功地削弱了鳌拜的势力。在1669年，康熙趁鳌拜离京之际，发动了政变，将其逮捕并处以死刑。这场政变彻底摧毁了鳌拜的势力，使得康熙成功地夺回了权力。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在鳌拜被除掉之后，康熙开始了一系列的改革措施，加强中央集权，整顿吏治，提高国家的政治效率。在他的英明统治下，清朝迎来了一个繁荣昌盛的时代。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总之，在鳌拜被除掉之前，康熙皇帝的权力受到了严重的限制。然而，他凭借自己的智慧和谋略，成功地夺回了权力，并开创了一个辉煌的时代。这段历史充分展示了康熙皇帝作为一位英明君主的卓越才能。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