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中国历史上最惨烈的战争，十四年间损失一半人口，多达两亿人！</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提起战争的惨烈程度，许多人也许会想到日本的侵华战争，但是，日本的侵华战争对于中国人口的损失来说，在历史上甚至排不到前三。能够高居榜首排在前两位的，都是发生在清朝时期的两次起义。一次是发生在清朝乾隆末期，嘉靖年间，1796年到1805年的...</w:t>
      </w:r>
    </w:p>
    <w:p>
      <w:pPr>
        <w:ind w:left="0" w:right="0" w:firstLine="560"/>
        <w:spacing w:before="450" w:after="450" w:line="312" w:lineRule="auto"/>
      </w:pPr>
      <w:r>
        <w:rPr>
          <w:rFonts w:ascii="宋体" w:hAnsi="宋体" w:eastAsia="宋体" w:cs="宋体"/>
          <w:color w:val="000"/>
          <w:sz w:val="28"/>
          <w:szCs w:val="28"/>
        </w:rPr>
        <w:t xml:space="preserve">　　提起战争的惨烈程度，许多人也许会想到日本的侵华战争，但是，日本的侵华战争对于中国人口的损失来说，在历史上甚至排不到前三。能够高居榜首排在前两位的，都是发生在清朝时期的两次起义。一次是发生在清朝乾隆末期，嘉靖年间，1796年到1805年的白莲教起义，也被称为川楚白莲教起义。</w:t>
      </w:r>
    </w:p>
    <w:p>
      <w:pPr>
        <w:ind w:left="0" w:right="0" w:firstLine="560"/>
        <w:spacing w:before="450" w:after="450" w:line="312" w:lineRule="auto"/>
      </w:pPr>
      <w:r>
        <w:rPr>
          <w:rFonts w:ascii="宋体" w:hAnsi="宋体" w:eastAsia="宋体" w:cs="宋体"/>
          <w:color w:val="000"/>
          <w:sz w:val="28"/>
          <w:szCs w:val="28"/>
        </w:rPr>
        <w:t xml:space="preserve">　　这场延续九年的战争让中国的人口损失了1.1亿。为了平息这场战争，清朝政府也付出了惨烈的代价，二十余名一、二品大员、四百余名副将被击毙，共消耗白银二亿两，相当于清王朝当时四年的财政收入。更让人难以置信的是，到目前为止中国人知道康乾盛世的多，知道这场盛世末期战争的中国人却少之又少，实在有些可悲可叹!</w:t>
      </w:r>
    </w:p>
    <w:p>
      <w:pPr>
        <w:ind w:left="0" w:right="0" w:firstLine="560"/>
        <w:spacing w:before="450" w:after="450" w:line="312" w:lineRule="auto"/>
      </w:pPr>
      <w:r>
        <w:rPr>
          <w:rFonts w:ascii="宋体" w:hAnsi="宋体" w:eastAsia="宋体" w:cs="宋体"/>
          <w:color w:val="000"/>
          <w:sz w:val="28"/>
          <w:szCs w:val="28"/>
        </w:rPr>
        <w:t xml:space="preserve">　　而在中国历史上最惨烈的战争则是洪秀全领导的太平天国起义。其实太平天国起义的初期并没有多少人的损失，据历史记载，义军在起义的前六年，士兵仅仅死亡四千多人。不过，1856年历时两个多月的内讧却造成两万多文武官员的被杀，不得不让人感叹，那个时期真是官不聊生。而后期的洪杨之变更是导致十几万人被杀，可谓是相当的惨烈。</w:t>
      </w:r>
    </w:p>
    <w:p>
      <w:pPr>
        <w:ind w:left="0" w:right="0" w:firstLine="560"/>
        <w:spacing w:before="450" w:after="450" w:line="312" w:lineRule="auto"/>
      </w:pPr>
      <w:r>
        <w:rPr>
          <w:rFonts w:ascii="宋体" w:hAnsi="宋体" w:eastAsia="宋体" w:cs="宋体"/>
          <w:color w:val="000"/>
          <w:sz w:val="28"/>
          <w:szCs w:val="28"/>
        </w:rPr>
        <w:t xml:space="preserve">　　等到太平天国覆灭以后，全国人口从前夕的4.3亿人，减少到战后的2.3亿，损失人口多达两亿，其中又4000万人直接死于战争之中，这是何等残酷的事实!直到1911年中国的人口才重新恢复到3.4亿人，绝对算得上是史无前例的灾难!想起来都会让人觉得相当的残忍，中国人何苦为难中国人!</w:t>
      </w:r>
    </w:p>
    <w:p>
      <w:pPr>
        <w:ind w:left="0" w:right="0" w:firstLine="560"/>
        <w:spacing w:before="450" w:after="450" w:line="312" w:lineRule="auto"/>
      </w:pPr>
      <w:r>
        <w:rPr>
          <w:rFonts w:ascii="宋体" w:hAnsi="宋体" w:eastAsia="宋体" w:cs="宋体"/>
          <w:color w:val="000"/>
          <w:sz w:val="28"/>
          <w:szCs w:val="28"/>
        </w:rPr>
        <w:t xml:space="preserve">　　太平天国发生在中国进入近代社会的初期，这本来就是一场简单的农民战争，也是中国有史以来最大的一场农民革命，本是应为农民谋求更大的利益，却没想到给农民带来的确实灾难性的后果。这就如同历史上的绿林起义、赤眉起义、黄巾起义、黄巢起义、李自成张献忠起义等等。虽然名称比较好听，但是带来的后果确实充满的残酷性，这或许就是法家所说的\"人性本恶\"吧!</w:t>
      </w:r>
    </w:p>
    <w:p>
      <w:pPr>
        <w:ind w:left="0" w:right="0" w:firstLine="560"/>
        <w:spacing w:before="450" w:after="450" w:line="312" w:lineRule="auto"/>
      </w:pPr>
      <w:r>
        <w:rPr>
          <w:rFonts w:ascii="宋体" w:hAnsi="宋体" w:eastAsia="宋体" w:cs="宋体"/>
          <w:color w:val="000"/>
          <w:sz w:val="28"/>
          <w:szCs w:val="28"/>
        </w:rPr>
        <w:t xml:space="preserve">　　当然，也有不少人质疑清代人口统计的准确性，认为白莲教起义和太平天国起义实际上并未造成如此巨大的人口损失，只是因为战争导致政府对人口数据掌控的脱节，但不论如何，这两场战争所造成的灾难都是巨大的，尤其是太平天国起义，从根本上动摇了清朝的统治基础，对中国造成的影响极为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2025-12-08T23:46:35+08:00</dcterms:created>
  <dcterms:modified xsi:type="dcterms:W3CDTF">2025-12-08T23:46:35+08:00</dcterms:modified>
</cp:coreProperties>
</file>

<file path=docProps/custom.xml><?xml version="1.0" encoding="utf-8"?>
<Properties xmlns="http://schemas.openxmlformats.org/officeDocument/2006/custom-properties" xmlns:vt="http://schemas.openxmlformats.org/officeDocument/2006/docPropsVTypes"/>
</file>