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明朝壬寅宫变事件中，宫女为何冒死都要刺杀嘉靖皇帝</w:t>
      </w:r>
      <w:bookmarkEnd w:id="1"/>
    </w:p>
    <w:p>
      <w:pPr>
        <w:jc w:val="center"/>
        <w:spacing w:before="0" w:after="450"/>
      </w:pPr>
      <w:r>
        <w:rPr>
          <w:rFonts w:ascii="Arial" w:hAnsi="Arial" w:eastAsia="Arial" w:cs="Arial"/>
          <w:color w:val="999999"/>
          <w:sz w:val="20"/>
          <w:szCs w:val="20"/>
        </w:rPr>
        <w:t xml:space="preserve">来源：网络  作者：七色彩虹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历史上有很多宫廷事变，大多是为了争权夺位，而这一起宫变的主谋确是几个弱不禁风的宫女，她们这次刺杀不管成功与否自己都是活不成的了，那是什么原因造成了这场公变？嘉靖皇帝晚年极端信奉道教，他不像其他希望长生不老的帝王一样，安排他人炼药，他自己就是...</w:t>
      </w:r>
    </w:p>
    <w:p>
      <w:pPr>
        <w:ind w:left="0" w:right="0" w:firstLine="560"/>
        <w:spacing w:before="450" w:after="450" w:line="312" w:lineRule="auto"/>
      </w:pPr>
      <w:r>
        <w:rPr>
          <w:rFonts w:ascii="宋体" w:hAnsi="宋体" w:eastAsia="宋体" w:cs="宋体"/>
          <w:color w:val="000"/>
          <w:sz w:val="28"/>
          <w:szCs w:val="28"/>
        </w:rPr>
        <w:t xml:space="preserve">历史上有很多宫廷事变，大多是为了争权夺位，而这一起宫变的主谋确是几个弱不禁风的宫女，她们这次刺杀不管成功与否自己都是活不成的了，那是什么原因造成了这场公变？</w:t>
      </w:r>
    </w:p>
    <w:p>
      <w:pPr>
        <w:ind w:left="0" w:right="0" w:firstLine="560"/>
        <w:spacing w:before="450" w:after="450" w:line="312" w:lineRule="auto"/>
      </w:pPr>
      <w:r>
        <w:rPr>
          <w:rFonts w:ascii="宋体" w:hAnsi="宋体" w:eastAsia="宋体" w:cs="宋体"/>
          <w:color w:val="000"/>
          <w:sz w:val="28"/>
          <w:szCs w:val="28"/>
        </w:rPr>
        <w:t xml:space="preserve">嘉靖皇帝晚年极端信奉道教，他不像其他希望长生不老的帝王一样，安排他人炼药，他自己就是个狂热的炼丹道士，而且还需要用13、14岁少女的处女经血来炼丹，为了保证经血的洁净，这些宫女在经期不能吃任何东西，只能喝露水。而且嘉靖帝喜怒无常，经常鞭打这些宫女，近年间被嘉靖帝已打死了200多名宫女，宫女们最终忍无可忍决定刺杀嘉靖帝。</w:t>
      </w:r>
    </w:p>
    <w:p>
      <w:pPr>
        <w:ind w:left="0" w:right="0" w:firstLine="560"/>
        <w:spacing w:before="450" w:after="450" w:line="312" w:lineRule="auto"/>
      </w:pPr>
      <w:r>
        <w:rPr>
          <w:rFonts w:ascii="宋体" w:hAnsi="宋体" w:eastAsia="宋体" w:cs="宋体"/>
          <w:color w:val="000"/>
          <w:sz w:val="28"/>
          <w:szCs w:val="28"/>
        </w:rPr>
        <w:t xml:space="preserve">这些宫女中有一位叫杨金莲，她串通好了其他平日被嘉靖帝责罚的宫女，总计十多位。拿了个绳套，准备勒死嘉靖帝，到了晚上动手。几人分别按住嘉靖帝手脚身体，嘉靖帝先是脖子被掐住，想呼喊嘴巴却又被塞住了布团，她们拿出绳子套在嘉靖帝脖子上后，却发现怎么也勒不死。只好把头上的簪子拔下来朝着皇帝一通乱刺，最后有一位宫女因害怕跑出去向皇后自首，最后皇后赶来救了皇帝，皇帝此时已是昏迷不醒，皇后正好借此事下旨顺手除掉两个和自己争宠的妃子和这十几个宫女。太医经过6、7个小时的救治，皇帝终于醒来。</w:t>
      </w:r>
    </w:p>
    <w:p>
      <w:pPr>
        <w:ind w:left="0" w:right="0" w:firstLine="560"/>
        <w:spacing w:before="450" w:after="450" w:line="312" w:lineRule="auto"/>
      </w:pPr>
      <w:r>
        <w:rPr>
          <w:rFonts w:ascii="宋体" w:hAnsi="宋体" w:eastAsia="宋体" w:cs="宋体"/>
          <w:color w:val="000"/>
          <w:sz w:val="28"/>
          <w:szCs w:val="28"/>
        </w:rPr>
        <w:t xml:space="preserve">由于这件事发生在壬寅年，又是在后宫发生，所以这件事又被成为“壬寅宫变”，这场宫变因为她们的心理不稳定和手法粗糙而失败，不过她们向我们证明了她们虽然是卑微弱小的宫女，但也是有反抗精神的。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2025-12-08T23:21:52+08:00</dcterms:created>
  <dcterms:modified xsi:type="dcterms:W3CDTF">2025-12-08T23:21:52+08:00</dcterms:modified>
</cp:coreProperties>
</file>

<file path=docProps/custom.xml><?xml version="1.0" encoding="utf-8"?>
<Properties xmlns="http://schemas.openxmlformats.org/officeDocument/2006/custom-properties" xmlns:vt="http://schemas.openxmlformats.org/officeDocument/2006/docPropsVTypes"/>
</file>