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蒋介石为什么不杀张学良 背后的真相是什么?</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为什么不杀张学良给很多人都留下了不小的困惑，而西安事变的另一位主角杨虎城却被蒋介石杀光全家老小，蒋介石为什么不杀张学良呢？背后又有什么真相，让我们一起去看看吧。1936年12月12日张学良和杨虎城为了劝谏蒋介石改变攘外必先安内的国策，...</w:t>
      </w:r>
    </w:p>
    <w:p>
      <w:pPr>
        <w:ind w:left="0" w:right="0" w:firstLine="560"/>
        <w:spacing w:before="450" w:after="450" w:line="312" w:lineRule="auto"/>
      </w:pPr>
      <w:r>
        <w:rPr>
          <w:rFonts w:ascii="宋体" w:hAnsi="宋体" w:eastAsia="宋体" w:cs="宋体"/>
          <w:color w:val="000"/>
          <w:sz w:val="28"/>
          <w:szCs w:val="28"/>
        </w:rPr>
        <w:t xml:space="preserve">蒋介石为什么不杀张学良给很多人都留下了不小的困惑，而西安事变的另一位主角杨虎城却被蒋介石杀光全家老小，蒋介石为什么不杀张学良呢？背后又有什么真相，让我们一起去看看吧。</w:t>
      </w:r>
    </w:p>
    <w:p>
      <w:pPr>
        <w:ind w:left="0" w:right="0" w:firstLine="560"/>
        <w:spacing w:before="450" w:after="450" w:line="312" w:lineRule="auto"/>
      </w:pPr>
      <w:r>
        <w:rPr>
          <w:rFonts w:ascii="宋体" w:hAnsi="宋体" w:eastAsia="宋体" w:cs="宋体"/>
          <w:color w:val="000"/>
          <w:sz w:val="28"/>
          <w:szCs w:val="28"/>
        </w:rPr>
        <w:t xml:space="preserve">1936年12月12日张学良和杨虎城为了劝谏蒋介石改变攘外必先安内的国策，停止内战一致抗日的目的，在西安发动了兵谏逼迫蒋介石不得已接受国共合作建立抗日民族统一战线。</w:t>
      </w:r>
    </w:p>
    <w:p>
      <w:pPr>
        <w:ind w:left="0" w:right="0" w:firstLine="560"/>
        <w:spacing w:before="450" w:after="450" w:line="312" w:lineRule="auto"/>
      </w:pPr>
      <w:r>
        <w:rPr>
          <w:rFonts w:ascii="宋体" w:hAnsi="宋体" w:eastAsia="宋体" w:cs="宋体"/>
          <w:color w:val="000"/>
          <w:sz w:val="28"/>
          <w:szCs w:val="28"/>
        </w:rPr>
        <w:t xml:space="preserve">张学良要护送蒋介石去南京受到很多人的阻拦，包括杨虎城和周恩来，但都被张学良谢绝了，张学良认为兵谏是自己造成的，作为一军统帅肯定要对自己的行为负责，不能连累全军官兵，希望西安事变一切后果由他承担。</w:t>
      </w:r>
    </w:p>
    <w:p>
      <w:pPr>
        <w:ind w:left="0" w:right="0" w:firstLine="560"/>
        <w:spacing w:before="450" w:after="450" w:line="312" w:lineRule="auto"/>
      </w:pPr>
      <w:r>
        <w:rPr>
          <w:rFonts w:ascii="宋体" w:hAnsi="宋体" w:eastAsia="宋体" w:cs="宋体"/>
          <w:color w:val="000"/>
          <w:sz w:val="28"/>
          <w:szCs w:val="28"/>
        </w:rPr>
        <w:t xml:space="preserve">根据国民党特工沈醉的说法是蒋介石要杀掉所有他在大陆最痛恨的人，但因张学良已经被转移到台湾所以幸免于难；有人说张学良一直与宋子文私交甚密，宋子文也一直多次写信蒋介石为其平反；张学良自己的说法是因为宋美龄的保护才没有被蒋介石杀。</w:t>
      </w:r>
    </w:p>
    <w:p>
      <w:pPr>
        <w:ind w:left="0" w:right="0" w:firstLine="560"/>
        <w:spacing w:before="450" w:after="450" w:line="312" w:lineRule="auto"/>
      </w:pPr>
      <w:r>
        <w:rPr>
          <w:rFonts w:ascii="宋体" w:hAnsi="宋体" w:eastAsia="宋体" w:cs="宋体"/>
          <w:color w:val="000"/>
          <w:sz w:val="28"/>
          <w:szCs w:val="28"/>
        </w:rPr>
        <w:t xml:space="preserve">蒋介石为什么不杀张学良一直以为都有很多的说法，这也成为一个历史的悬案了，恐怕其中的秘密也已经随着蒋介石张学良一并离去了。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2025-12-09T00:48:41+08:00</dcterms:created>
  <dcterms:modified xsi:type="dcterms:W3CDTF">2025-12-09T00:48:41+08:00</dcterms:modified>
</cp:coreProperties>
</file>

<file path=docProps/custom.xml><?xml version="1.0" encoding="utf-8"?>
<Properties xmlns="http://schemas.openxmlformats.org/officeDocument/2006/custom-properties" xmlns:vt="http://schemas.openxmlformats.org/officeDocument/2006/docPropsVTypes"/>
</file>