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青莲映诗心：李白“青莲居士”之号的文化溯源</w:t>
      </w:r>
      <w:bookmarkEnd w:id="1"/>
    </w:p>
    <w:p>
      <w:pPr>
        <w:jc w:val="center"/>
        <w:spacing w:before="0" w:after="450"/>
      </w:pPr>
      <w:r>
        <w:rPr>
          <w:rFonts w:ascii="Arial" w:hAnsi="Arial" w:eastAsia="Arial" w:cs="Arial"/>
          <w:color w:val="999999"/>
          <w:sz w:val="20"/>
          <w:szCs w:val="20"/>
        </w:rPr>
        <w:t xml:space="preserve">来源：网络  作者：月落乌啼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唐代诗人李白以“青莲居士”之名传世，这一雅号不仅承载着诗人对故乡的眷恋，更暗含其精神世界的多重维度。通过梳理历史文献与学术研究，可发现该称号的诞生与李白的地理渊源、文化信仰及人生境遇紧密交织，成为解读其人格特质的重要线索。　　一、地理溯...</w:t>
      </w:r>
    </w:p>
    <w:p>
      <w:pPr>
        <w:ind w:left="0" w:right="0" w:firstLine="560"/>
        <w:spacing w:before="450" w:after="450" w:line="312" w:lineRule="auto"/>
      </w:pPr>
      <w:r>
        <w:rPr>
          <w:rFonts w:ascii="宋体" w:hAnsi="宋体" w:eastAsia="宋体" w:cs="宋体"/>
          <w:color w:val="000"/>
          <w:sz w:val="28"/>
          <w:szCs w:val="28"/>
        </w:rPr>
        <w:t xml:space="preserve">　　唐代诗人李白以“青莲居士”之名传世，这一雅号不仅承载着诗人对故乡的眷恋，更暗含其精神世界的多重维度。通过梳理历史文献与学术研究，可发现该称号的诞生与李白的地理渊源、文化信仰及人生境遇紧密交织，成为解读其人格特质的重要线索。</w:t>
      </w:r>
    </w:p>
    <w:p>
      <w:pPr>
        <w:ind w:left="0" w:right="0" w:firstLine="560"/>
        <w:spacing w:before="450" w:after="450" w:line="312" w:lineRule="auto"/>
      </w:pPr>
      <w:r>
        <w:rPr>
          <w:rFonts w:ascii="宋体" w:hAnsi="宋体" w:eastAsia="宋体" w:cs="宋体"/>
          <w:color w:val="000"/>
          <w:sz w:val="28"/>
          <w:szCs w:val="28"/>
        </w:rPr>
        <w:t xml:space="preserve">　　一、地理溯源：青莲乡的乡土记忆</w:t>
      </w:r>
    </w:p>
    <w:p>
      <w:pPr>
        <w:ind w:left="0" w:right="0" w:firstLine="560"/>
        <w:spacing w:before="450" w:after="450" w:line="312" w:lineRule="auto"/>
      </w:pPr>
      <w:r>
        <w:rPr>
          <w:rFonts w:ascii="宋体" w:hAnsi="宋体" w:eastAsia="宋体" w:cs="宋体"/>
          <w:color w:val="000"/>
          <w:sz w:val="28"/>
          <w:szCs w:val="28"/>
        </w:rPr>
        <w:t xml:space="preserve">　　李白自号“青莲居士”的首要关联指向其出生地。据《四川省志》等史料记载，其少年时期随父迁居绵州昌隆县青莲乡，此地位于今四川江油市境内。古人以地名取号的传统在唐代尤为盛行，如王维号“摩诘居士”源自其隐居的终南山别业。李白以“青莲”为号，既是对童年生活环境的诗意凝练，亦是对蜀地山水灵气的精神皈依。</w:t>
      </w:r>
    </w:p>
    <w:p>
      <w:pPr>
        <w:ind w:left="0" w:right="0" w:firstLine="560"/>
        <w:spacing w:before="450" w:after="450" w:line="312" w:lineRule="auto"/>
      </w:pPr>
      <w:r>
        <w:rPr>
          <w:rFonts w:ascii="宋体" w:hAnsi="宋体" w:eastAsia="宋体" w:cs="宋体"/>
          <w:color w:val="000"/>
          <w:sz w:val="28"/>
          <w:szCs w:val="28"/>
        </w:rPr>
        <w:t xml:space="preserve">　　青莲乡的地理符号在李白诗作中屡有回响。其《答湖州迦叶司马问白是何人》中自述“青莲居士谪仙人”，将乡土地名与自我身份深度绑定。这种命名方式不仅强化了诗人与故土的情感联结，更赋予其创作以地域文化的独特印记。</w:t>
      </w:r>
    </w:p>
    <w:p>
      <w:pPr>
        <w:ind w:left="0" w:right="0" w:firstLine="560"/>
        <w:spacing w:before="450" w:after="450" w:line="312" w:lineRule="auto"/>
      </w:pPr>
      <w:r>
        <w:rPr>
          <w:rFonts w:ascii="宋体" w:hAnsi="宋体" w:eastAsia="宋体" w:cs="宋体"/>
          <w:color w:val="000"/>
          <w:sz w:val="28"/>
          <w:szCs w:val="28"/>
        </w:rPr>
        <w:t xml:space="preserve">　　二、信仰投射：佛教意象的深层隐喻</w:t>
      </w:r>
    </w:p>
    <w:p>
      <w:pPr>
        <w:ind w:left="0" w:right="0" w:firstLine="560"/>
        <w:spacing w:before="450" w:after="450" w:line="312" w:lineRule="auto"/>
      </w:pPr>
      <w:r>
        <w:rPr>
          <w:rFonts w:ascii="宋体" w:hAnsi="宋体" w:eastAsia="宋体" w:cs="宋体"/>
          <w:color w:val="000"/>
          <w:sz w:val="28"/>
          <w:szCs w:val="28"/>
        </w:rPr>
        <w:t xml:space="preserve">　　“青莲”在佛教文化中具有特殊象征意义。佛教经典《维摩诘经》以“目净修广如青莲”形容佛陀之目，喻指修行者超脱尘世的纯净境界。李白自号“青莲居士”，既是对佛教清净观的认同，亦暗含其“五岳寻仙不辞远”的精神追求。</w:t>
      </w:r>
    </w:p>
    <w:p>
      <w:pPr>
        <w:ind w:left="0" w:right="0" w:firstLine="560"/>
        <w:spacing w:before="450" w:after="450" w:line="312" w:lineRule="auto"/>
      </w:pPr>
      <w:r>
        <w:rPr>
          <w:rFonts w:ascii="宋体" w:hAnsi="宋体" w:eastAsia="宋体" w:cs="宋体"/>
          <w:color w:val="000"/>
          <w:sz w:val="28"/>
          <w:szCs w:val="28"/>
        </w:rPr>
        <w:t xml:space="preserve">　　这种信仰投射在李白的诗文中多有体现。其《赠宣州灵源寺仲濬公》中“观心同水月，解领得明珠”的禅意表达，与“青莲”意象形成互文。而“清水出芙蓉，天然去雕饰”的审美主张，更与佛教“不假雕琢”的自然观高度契合。这种文化基因的融合，使“青莲居士”成为李白精神世界的文化密码。</w:t>
      </w:r>
    </w:p>
    <w:p>
      <w:pPr>
        <w:ind w:left="0" w:right="0" w:firstLine="560"/>
        <w:spacing w:before="450" w:after="450" w:line="312" w:lineRule="auto"/>
      </w:pPr>
      <w:r>
        <w:rPr>
          <w:rFonts w:ascii="宋体" w:hAnsi="宋体" w:eastAsia="宋体" w:cs="宋体"/>
          <w:color w:val="000"/>
          <w:sz w:val="28"/>
          <w:szCs w:val="28"/>
        </w:rPr>
        <w:t xml:space="preserve">　　三、人生隐喻：困境中的精神突围</w:t>
      </w:r>
    </w:p>
    <w:p>
      <w:pPr>
        <w:ind w:left="0" w:right="0" w:firstLine="560"/>
        <w:spacing w:before="450" w:after="450" w:line="312" w:lineRule="auto"/>
      </w:pPr>
      <w:r>
        <w:rPr>
          <w:rFonts w:ascii="宋体" w:hAnsi="宋体" w:eastAsia="宋体" w:cs="宋体"/>
          <w:color w:val="000"/>
          <w:sz w:val="28"/>
          <w:szCs w:val="28"/>
        </w:rPr>
        <w:t xml:space="preserve">　　李白晚年自号“青莲居士”，亦与其人生际遇密切相关。安史之乱后，他因卷入永王李璘幕府而遭流放夜郎，虽遇赦免，但仕途已绝。在此背景下，“青莲”的象征意义发生转化：从早期的地理标识升华为困境中的精神图腾。</w:t>
      </w:r>
    </w:p>
    <w:p>
      <w:pPr>
        <w:ind w:left="0" w:right="0" w:firstLine="560"/>
        <w:spacing w:before="450" w:after="450" w:line="312" w:lineRule="auto"/>
      </w:pPr>
      <w:r>
        <w:rPr>
          <w:rFonts w:ascii="宋体" w:hAnsi="宋体" w:eastAsia="宋体" w:cs="宋体"/>
          <w:color w:val="000"/>
          <w:sz w:val="28"/>
          <w:szCs w:val="28"/>
        </w:rPr>
        <w:t xml:space="preserve">　　这种转变在《答湖州迦叶司马问白是何人》中尤为明显。诗中“酒肆藏名三十春”的自我定位，既是对仕途失意的消解，亦是对“青莲”超脱精神的强化。其晚年在当涂依族叔李阳冰而居的经历，更印证了“青莲居士”作为精神避难所的象征意义。这种人生隐喻的构建，使“青莲”成为解读李白晚年心态的关键符号。</w:t>
      </w:r>
    </w:p>
    <w:p>
      <w:pPr>
        <w:ind w:left="0" w:right="0" w:firstLine="560"/>
        <w:spacing w:before="450" w:after="450" w:line="312" w:lineRule="auto"/>
      </w:pPr>
      <w:r>
        <w:rPr>
          <w:rFonts w:ascii="宋体" w:hAnsi="宋体" w:eastAsia="宋体" w:cs="宋体"/>
          <w:color w:val="000"/>
          <w:sz w:val="28"/>
          <w:szCs w:val="28"/>
        </w:rPr>
        <w:t xml:space="preserve">　　四、文化符号：后世解读的多维延展</w:t>
      </w:r>
    </w:p>
    <w:p>
      <w:pPr>
        <w:ind w:left="0" w:right="0" w:firstLine="560"/>
        <w:spacing w:before="450" w:after="450" w:line="312" w:lineRule="auto"/>
      </w:pPr>
      <w:r>
        <w:rPr>
          <w:rFonts w:ascii="宋体" w:hAnsi="宋体" w:eastAsia="宋体" w:cs="宋体"/>
          <w:color w:val="000"/>
          <w:sz w:val="28"/>
          <w:szCs w:val="28"/>
        </w:rPr>
        <w:t xml:space="preserve">　　后世对“青莲居士”的解读不断丰富其文化内涵。宋代诗论家严羽在《沧浪诗话》中提出“太白诗如青莲出水”，将诗号与艺术风格直接关联；明代胡应麟《诗薮》则以“青莲居士，诗中谪仙”概括其超凡气质。这些阐释既延续了原号的地理与信仰维度，更将其升华为中国文人精神谱系的重要符号。</w:t>
      </w:r>
    </w:p>
    <w:p>
      <w:pPr>
        <w:ind w:left="0" w:right="0" w:firstLine="560"/>
        <w:spacing w:before="450" w:after="450" w:line="312" w:lineRule="auto"/>
      </w:pPr>
      <w:r>
        <w:rPr>
          <w:rFonts w:ascii="宋体" w:hAnsi="宋体" w:eastAsia="宋体" w:cs="宋体"/>
          <w:color w:val="000"/>
          <w:sz w:val="28"/>
          <w:szCs w:val="28"/>
        </w:rPr>
        <w:t xml:space="preserve">　　在当代文化语境中，“青莲居士”已成为李白形象的文化标签。其承载的地理记忆、信仰追求与人生智慧，不仅塑造了诗人“诗仙”的永恒形象，更成为中华文化中理想人格的象征。这种文化符号的生成与演变，印证了文学经典跨越时空的生命力。</w:t>
      </w:r>
    </w:p>
    <w:p>
      <w:pPr>
        <w:ind w:left="0" w:right="0" w:firstLine="560"/>
        <w:spacing w:before="450" w:after="450" w:line="312" w:lineRule="auto"/>
      </w:pPr>
      <w:r>
        <w:rPr>
          <w:rFonts w:ascii="宋体" w:hAnsi="宋体" w:eastAsia="宋体" w:cs="宋体"/>
          <w:color w:val="000"/>
          <w:sz w:val="28"/>
          <w:szCs w:val="28"/>
        </w:rPr>
        <w:t xml:space="preserve">　　从青莲乡的童年记忆到佛教文化的精神投射，从人生困境的隐喻突围到后世解读的多维延展，“青莲居士”这一雅号贯穿了李白的精神生命。它既是诗人对自我身份的文化建构，亦是中华文明中理想人格的诗意表达。在青莲意象的流转中，我们得以窥见一位伟大诗人如何在历史长河中完成其精神图谱的永恒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2026-04-29T09:41:39+08:00</dcterms:created>
  <dcterms:modified xsi:type="dcterms:W3CDTF">2026-04-29T09:41:39+08:00</dcterms:modified>
</cp:coreProperties>
</file>

<file path=docProps/custom.xml><?xml version="1.0" encoding="utf-8"?>
<Properties xmlns="http://schemas.openxmlformats.org/officeDocument/2006/custom-properties" xmlns:vt="http://schemas.openxmlformats.org/officeDocument/2006/docPropsVTypes"/>
</file>