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武大郎叫什么名字 武大郎是死于一场谋杀吗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　　武大郎　　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武大郎的真实姓名叫武植，是清河县人，这个名字显然不及武大郎叫的响亮，但是一看就是书香门第才会起的名字，所以由此看出，武大郎绝不会是在街上买烧饼的小商贩，而是正经人家出来的读书人，不然也不会有这个书香气息的名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父母为了表达对孩子的亲昵喜爱，就将大儿子称为大郎，二儿子称为二郎，显得亲密，这种习俗在当今的日本社会依然流行。显然武大郎不是他的真名，他自幼父母双亡，也许是街坊邻居觉得“武大郎”这个称呼叫的顺口，于是便传开了，后来随着武大郎的出名，这名字就成为他的专门称谓，以至于他的大名反而被人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武大郎自幼喜爱读书，一心想考取功名，而且长兄如父，他含辛茹苦将武松这个不是亲生的弟弟拉扯大，实在令人敬佩。这武植成年之后娶了大家闺秀潘金莲，又高中状元，可谓是少年得志，春风得意。尤其是他还家庭和睦，夫妻情深，夫人潘氏相夫教子，贤惠端庄。令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就在武大郎一帆风顺的时候，却被同乡恶意中伤，散播他们夫妻的谣言，后来还被写进了小说中，从此武大郎成为懦弱矮小，无能的卖烧饼的代名词，夫人潘氏本来谨守妇道，不料却成为水性杨花，毒杀亲夫的恶毒妇人，让人情何以堪。所幸武家后人不满祖先被诬陷，硬是让《水浒传》作者的后人来到武植墓前道歉，这才沉冤得雪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大郎最后是惨死在他的妻子潘金莲的手中，这是大家公认的小说情节，武大郎的懦弱无能与潘金莲的恶毒奸诈形成鲜明的对比，武大郎无论如何也不是潘金莲的对手，所以就算他察觉潘金莲与西门庆的丑事，也只能忍气吞声，因为他不过就是一个卖烧饼的小商贩，怎么能斗得过有权有势的大官人西门庆，所以只好戴上绿帽子装聋作哑，憋屈的活着，可是这还不算，潘金莲竟然嫌武大郎碍手碍脚，是个她与西门庆私会的绊脚石，最后干脆与西门庆合谋毒死了武大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潘金莲早已对武大郎心生厌恶，巴不得早点离开他，于是王婆建议她用砒霜毒死武大郎，可是武大郎毕竟是她的丈夫，有些不忍心，再说她只是个妇人，要怎么才能杀死成天干力气活的五大三粗的武大郎呢，只好将就过着，可是在王婆的怂恿下潘金莲动了杀心，她在西门庆的帮助下偷偷藏了砒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潘金莲又在王婆家中与西门庆私会，武大郎实在无法忍受，找到王婆家要捉拿奸夫淫妇，被西门庆一脚踹的鲜血直流，卧床不起，这时候潘金莲觉得下手的机会来了，她假装关心武大郎，给他喝下放砒霜的药，武大郎觉得不对劲，但已经来不及，他被潘金莲硬生生灌下毒药，可怜的武大郎只哎呦两声便一命呜呼，七窍流血，死的相当悲惨。从此潘金莲再也不用遮遮掩掩，她堂而皇之做了西门庆的爱妾，与西门庆继续风流快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为什么会嫁给武大郎，这的确令人不能理解，匪夷所思。武大郎是典型的三无青年，没钱没貌没背景，而且家境贫寒，身材矮小，面目可憎令人厌恶，这么一个人恐怕是没人会看得上的，武大郎恐怕就要当一辈子光棍了。可是上天垂爱，竟然让这个卖烧饼的老匹夫娶了潘金莲这样的美人，真是癞蛤蟆吃上了天鹅肉，好运到了极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桩婚姻从一开始就不公平，所以就为以后的祸端埋下了伏笔。因为潘金莲虽然只是个小裁缝的女儿，只能算是小家碧玉，潘金莲也是苦命的女人，她在八九岁时就被狠心的父母卖到了一个大户人家当官妓，从小就受人凌辱，看尽世态炎凉。所以潘金莲从小就不甘心平凡，她的美貌就是她的资本，果然她被一个姓张的地主看上，纳为自己的小妾，过上了富足的生活，不惜好景不长，那老财主每两年便死了，潘金莲被财主的原配夫人不容，赶出了家门，随便就配给了丑陋的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金莲看到武大郎不过是个卖烧饼的老匹夫，而且还是个粗人，不懂怜香惜玉，而且给不了她富贵的生活，于是渐渐对武大郎失去了耐心，他们好歹是夫妻一场，但是潘金莲竟然不顾夫妻情分，竟然联合自己的情夫西门庆用砒霜残忍毒死了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也许武大郎知道潘金莲的外遇，但是他没有办法只能忍受，不料潘金莲还是不放过他，还把他毒死了，实在是可怜。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