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梁师成的转变之路</w:t>
      </w:r>
      <w:bookmarkEnd w:id="1"/>
    </w:p>
    <w:p>
      <w:pPr>
        <w:jc w:val="center"/>
        <w:spacing w:before="0" w:after="450"/>
      </w:pPr>
      <w:r>
        <w:rPr>
          <w:rFonts w:ascii="Arial" w:hAnsi="Arial" w:eastAsia="Arial" w:cs="Arial"/>
          <w:color w:val="999999"/>
          <w:sz w:val="20"/>
          <w:szCs w:val="20"/>
        </w:rPr>
        <w:t xml:space="preserve">来源：网络  作者：空山幽谷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太监这一特殊群体经常扮演着重要的角色。他们由于特殊的身份和地位，常常能参与到皇宫内部的政治斗争中，甚至在某些时期成为权力的中心。而梁师成，便是这一群体中的一员。那么，梁师成究竟是如何成为太监的呢？　　梁师成生活在宋朝时期，...</w:t>
      </w:r>
    </w:p>
    <w:p>
      <w:pPr>
        <w:ind w:left="0" w:right="0" w:firstLine="560"/>
        <w:spacing w:before="450" w:after="450" w:line="312" w:lineRule="auto"/>
      </w:pPr>
      <w:r>
        <w:rPr>
          <w:rFonts w:ascii="宋体" w:hAnsi="宋体" w:eastAsia="宋体" w:cs="宋体"/>
          <w:color w:val="000"/>
          <w:sz w:val="28"/>
          <w:szCs w:val="28"/>
        </w:rPr>
        <w:t xml:space="preserve">　　在中国历史上，太监这一特殊群体经常扮演着重要的角色。他们由于特殊的身份和地位，常常能参与到皇宫内部的政治斗争中，甚至在某些时期成为权力的中心。而梁师成，便是这一群体中的一员。那么，梁师成究竟是如何成为太监的呢？</w:t>
      </w:r>
    </w:p>
    <w:p>
      <w:pPr>
        <w:ind w:left="0" w:right="0" w:firstLine="560"/>
        <w:spacing w:before="450" w:after="450" w:line="312" w:lineRule="auto"/>
      </w:pPr>
      <w:r>
        <w:rPr>
          <w:rFonts w:ascii="宋体" w:hAnsi="宋体" w:eastAsia="宋体" w:cs="宋体"/>
          <w:color w:val="000"/>
          <w:sz w:val="28"/>
          <w:szCs w:val="28"/>
        </w:rPr>
        <w:t xml:space="preserve">　　梁师成生活在宋朝时期，他并非出生于一个显赫的家庭，而是来自一个普通的百姓家庭。由于家庭贫困，梁师成在年少时便面临着生活的艰辛。为了生存，他不得不选择进入皇宫，成为一名太监。</w:t>
      </w:r>
    </w:p>
    <w:p>
      <w:pPr>
        <w:ind w:left="0" w:right="0" w:firstLine="560"/>
        <w:spacing w:before="450" w:after="450" w:line="312" w:lineRule="auto"/>
      </w:pPr>
      <w:r>
        <w:rPr>
          <w:rFonts w:ascii="宋体" w:hAnsi="宋体" w:eastAsia="宋体" w:cs="宋体"/>
          <w:color w:val="000"/>
          <w:sz w:val="28"/>
          <w:szCs w:val="28"/>
        </w:rPr>
        <w:t xml:space="preserve">　　在古代中国，成为太监通常有两种方式。一种是自愿，即因为家庭贫困或其他原因，自愿选择进入皇宫，通过阉割手术成为太监。另一种则是被迫，即因为战争、犯罪等原因，被俘虏或判处宫刑，从而成为太监。而梁师成，便是选择了自愿这条路。</w:t>
      </w:r>
    </w:p>
    <w:p>
      <w:pPr>
        <w:ind w:left="0" w:right="0" w:firstLine="560"/>
        <w:spacing w:before="450" w:after="450" w:line="312" w:lineRule="auto"/>
      </w:pPr>
      <w:r>
        <w:rPr>
          <w:rFonts w:ascii="宋体" w:hAnsi="宋体" w:eastAsia="宋体" w:cs="宋体"/>
          <w:color w:val="000"/>
          <w:sz w:val="28"/>
          <w:szCs w:val="28"/>
        </w:rPr>
        <w:t xml:space="preserve">　　梁师成之所以选择成为太监，并非是出于对权力的渴望，而是为了生计所迫。他希望通过进入皇宫，能够获得一份稳定的工作和收入，以改善自己和家人的生活状况。</w:t>
      </w:r>
    </w:p>
    <w:p>
      <w:pPr>
        <w:ind w:left="0" w:right="0" w:firstLine="560"/>
        <w:spacing w:before="450" w:after="450" w:line="312" w:lineRule="auto"/>
      </w:pPr>
      <w:r>
        <w:rPr>
          <w:rFonts w:ascii="宋体" w:hAnsi="宋体" w:eastAsia="宋体" w:cs="宋体"/>
          <w:color w:val="000"/>
          <w:sz w:val="28"/>
          <w:szCs w:val="28"/>
        </w:rPr>
        <w:t xml:space="preserve">　　然而，成为太监并非易事。梁师成需要经受阉割手术的疼痛，失去男性的象征，从此背负着太监的身份。但为了生活，他毅然决然地选择了这条道路。</w:t>
      </w:r>
    </w:p>
    <w:p>
      <w:pPr>
        <w:ind w:left="0" w:right="0" w:firstLine="560"/>
        <w:spacing w:before="450" w:after="450" w:line="312" w:lineRule="auto"/>
      </w:pPr>
      <w:r>
        <w:rPr>
          <w:rFonts w:ascii="宋体" w:hAnsi="宋体" w:eastAsia="宋体" w:cs="宋体"/>
          <w:color w:val="000"/>
          <w:sz w:val="28"/>
          <w:szCs w:val="28"/>
        </w:rPr>
        <w:t xml:space="preserve">　　进入皇宫后，梁师成凭借着聪明才智和勤劳努力，逐渐获得了皇帝和皇后的信任。他不仅负责皇宫的日常事务，还参与了一些政治决策的制定。虽然作为一名太监，梁师成无法拥有自己的子嗣，但他却在皇宫内部找到了自己的位置。</w:t>
      </w:r>
    </w:p>
    <w:p>
      <w:pPr>
        <w:ind w:left="0" w:right="0" w:firstLine="560"/>
        <w:spacing w:before="450" w:after="450" w:line="312" w:lineRule="auto"/>
      </w:pPr>
      <w:r>
        <w:rPr>
          <w:rFonts w:ascii="宋体" w:hAnsi="宋体" w:eastAsia="宋体" w:cs="宋体"/>
          <w:color w:val="000"/>
          <w:sz w:val="28"/>
          <w:szCs w:val="28"/>
        </w:rPr>
        <w:t xml:space="preserve">　　然而，梁师成的成功并非一帆风顺。他在皇宫中也遭遇了不少困难和挑战。他需要面对其他太监的竞争和排挤，需要应对皇帝和皇后的喜怒无常。但梁师成凭借着坚定的信念和出色的能力，一一克服了这些困难。</w:t>
      </w:r>
    </w:p>
    <w:p>
      <w:pPr>
        <w:ind w:left="0" w:right="0" w:firstLine="560"/>
        <w:spacing w:before="450" w:after="450" w:line="312" w:lineRule="auto"/>
      </w:pPr>
      <w:r>
        <w:rPr>
          <w:rFonts w:ascii="宋体" w:hAnsi="宋体" w:eastAsia="宋体" w:cs="宋体"/>
          <w:color w:val="000"/>
          <w:sz w:val="28"/>
          <w:szCs w:val="28"/>
        </w:rPr>
        <w:t xml:space="preserve">　　总的来说，梁师成成为太监是出于生计所迫，而非出于对权力的渴望。他的故事让我们看到了一个普通人在逆境中如何通过自己的努力和智慧，改变自己的命运。同时，他也展现了太监这一群体在古代社会中的特殊地位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2026-03-10T06:54:13+08:00</dcterms:created>
  <dcterms:modified xsi:type="dcterms:W3CDTF">2026-03-10T06:54:13+08:00</dcterms:modified>
</cp:coreProperties>
</file>

<file path=docProps/custom.xml><?xml version="1.0" encoding="utf-8"?>
<Properties xmlns="http://schemas.openxmlformats.org/officeDocument/2006/custom-properties" xmlns:vt="http://schemas.openxmlformats.org/officeDocument/2006/docPropsVTypes"/>
</file>