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历史上张居正和萧太后真的存在暧昧关系吗</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w:t>
      </w:r>
    </w:p>
    <w:p>
      <w:pPr>
        <w:ind w:left="0" w:right="0" w:firstLine="560"/>
        <w:spacing w:before="450" w:after="450" w:line="312" w:lineRule="auto"/>
      </w:pPr>
      <w:r>
        <w:rPr>
          <w:rFonts w:ascii="宋体" w:hAnsi="宋体" w:eastAsia="宋体" w:cs="宋体"/>
          <w:color w:val="000"/>
          <w:sz w:val="28"/>
          <w:szCs w:val="28"/>
        </w:rPr>
        <w:t xml:space="preserve">　　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表的阴影，进而演变成仇恨，并成为万历废止张氏改革，让张居正死后不得安宁的一条隐性导火索。</w:t>
      </w:r>
    </w:p>
    <w:p>
      <w:pPr>
        <w:ind w:left="0" w:right="0" w:firstLine="560"/>
        <w:spacing w:before="450" w:after="450" w:line="312" w:lineRule="auto"/>
      </w:pPr>
      <w:r>
        <w:rPr>
          <w:rFonts w:ascii="宋体" w:hAnsi="宋体" w:eastAsia="宋体" w:cs="宋体"/>
          <w:color w:val="000"/>
          <w:sz w:val="28"/>
          <w:szCs w:val="28"/>
        </w:rPr>
        <w:t xml:space="preserve">　　张居正画像</w:t>
      </w:r>
    </w:p>
    <w:p>
      <w:pPr>
        <w:ind w:left="0" w:right="0" w:firstLine="560"/>
        <w:spacing w:before="450" w:after="450" w:line="312" w:lineRule="auto"/>
      </w:pPr>
      <w:r>
        <w:rPr>
          <w:rFonts w:ascii="宋体" w:hAnsi="宋体" w:eastAsia="宋体" w:cs="宋体"/>
          <w:color w:val="000"/>
          <w:sz w:val="28"/>
          <w:szCs w:val="28"/>
        </w:rPr>
        <w:t xml:space="preserve">　　如果李太后与张居正让相互的暗恋成为正恋，说不准会改变万历人生与为帝的轨迹，张居正也不至于死后数月就几近鞭尸，成为历史上一个有争议的改革人物，明朝的命运也许不是历史留下的这个样子。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耶律贤称辽景宗，按辽国皇后世世代代出自萧家的惯制，16岁的萧绰被他册立为后。美丽聪慧的萧绰使尽浑身解数，很快获得皇帝专宠。两年后，她生下长子隆绪，皇后地位得以稳固。</w:t>
      </w:r>
    </w:p>
    <w:p>
      <w:pPr>
        <w:ind w:left="0" w:right="0" w:firstLine="560"/>
        <w:spacing w:before="450" w:after="450" w:line="312" w:lineRule="auto"/>
      </w:pPr>
      <w:r>
        <w:rPr>
          <w:rFonts w:ascii="宋体" w:hAnsi="宋体" w:eastAsia="宋体" w:cs="宋体"/>
          <w:color w:val="000"/>
          <w:sz w:val="28"/>
          <w:szCs w:val="28"/>
        </w:rPr>
        <w:t xml:space="preserve">　　京剧中的萧太后</w:t>
      </w:r>
    </w:p>
    <w:p>
      <w:pPr>
        <w:ind w:left="0" w:right="0" w:firstLine="560"/>
        <w:spacing w:before="450" w:after="450" w:line="312" w:lineRule="auto"/>
      </w:pPr>
      <w:r>
        <w:rPr>
          <w:rFonts w:ascii="宋体" w:hAnsi="宋体" w:eastAsia="宋体" w:cs="宋体"/>
          <w:color w:val="000"/>
          <w:sz w:val="28"/>
          <w:szCs w:val="28"/>
        </w:rPr>
        <w:t xml:space="preserve">　　夫君是个励精图治的皇帝，奈何身体太差，到后来连上朝听政也支持不住了。在这种情况下，他授意聪明干练的萧绰以皇后的身份主持朝政。几年后，辽国经济形势好转，军力日渐强大。朝野上下对年轻皇后刮目相看，辽景宗觉得十分欣慰。他把一个皇帝所能给予的最高嘉许给了妻子。他召来史官示下：“从今以后，凡记录皇后说的话，也可以称‘朕’。”</w:t>
      </w:r>
    </w:p>
    <w:p>
      <w:pPr>
        <w:ind w:left="0" w:right="0" w:firstLine="560"/>
        <w:spacing w:before="450" w:after="450" w:line="312" w:lineRule="auto"/>
      </w:pPr>
      <w:r>
        <w:rPr>
          <w:rFonts w:ascii="宋体" w:hAnsi="宋体" w:eastAsia="宋体" w:cs="宋体"/>
          <w:color w:val="000"/>
          <w:sz w:val="28"/>
          <w:szCs w:val="28"/>
        </w:rPr>
        <w:t xml:space="preserve">　　主政12年，天真烂漫的少女也成了成熟的政治家。当辽景宗病逝时，萧绰手握一纸“皇后长子隆绪继位”的遗诏，牵着11岁的儿子，召来大臣耶律斜珍、韩德让，含泪问道：“我该怎么办呢?”帝王流泪，能叫臣子肝脑涂地。更何况，还是一个29岁、楚楚动人的太后。两位股肱之臣只觉一股热血涌上，当场盟誓：“只要你信任我们，就没有什么可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太后和韩大人的绯闻，甚嚣尘上。一个宫廷侍卫喝醉了酒，大谈特谈“太后绯闻”，但萧绰只“杖责”了事。她敢爱，就敢认，索性任命韩德让为宫廷侍卫总管、南院枢密使，总理朝政，公开承认两人的关系。历史艺术上记载着这样一幕：当北宋和谈大臣曹利走进辽军阵时，太后萧绰和一个男人并肩而出。他叫韩德让，皇帝辽圣宗都恭敬地向他行儿女之礼。</w:t>
      </w:r>
    </w:p>
    <w:p>
      <w:pPr>
        <w:ind w:left="0" w:right="0" w:firstLine="560"/>
        <w:spacing w:before="450" w:after="450" w:line="312" w:lineRule="auto"/>
      </w:pPr>
      <w:r>
        <w:rPr>
          <w:rFonts w:ascii="宋体" w:hAnsi="宋体" w:eastAsia="宋体" w:cs="宋体"/>
          <w:color w:val="000"/>
          <w:sz w:val="28"/>
          <w:szCs w:val="28"/>
        </w:rPr>
        <w:t xml:space="preserve">　　韩德让画像</w:t>
      </w:r>
    </w:p>
    <w:p>
      <w:pPr>
        <w:ind w:left="0" w:right="0" w:firstLine="560"/>
        <w:spacing w:before="450" w:after="450" w:line="312" w:lineRule="auto"/>
      </w:pPr>
      <w:r>
        <w:rPr>
          <w:rFonts w:ascii="宋体" w:hAnsi="宋体" w:eastAsia="宋体" w:cs="宋体"/>
          <w:color w:val="000"/>
          <w:sz w:val="28"/>
          <w:szCs w:val="28"/>
        </w:rPr>
        <w:t xml:space="preserve">　　能让萧绰如此倾心的男人，绝非等闲之辈。985年，韩德让统一辽国的度量衡;988年，韩德让敦促萧绰开科举、兴儒学;990年，韩德让整顿农耕。在他的影响下，北方草原上不再只闻射骑声，也有了“鸟宿池边树，僧敲月下门”的琅琅书声。终韩德让一生，从未让萧绰失望。爱情迸发出一个民族融合的盛世，这是萧、韩始料不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2026-06-19T07:15:08+08:00</dcterms:created>
  <dcterms:modified xsi:type="dcterms:W3CDTF">2026-06-19T07:15:08+08:00</dcterms:modified>
</cp:coreProperties>
</file>

<file path=docProps/custom.xml><?xml version="1.0" encoding="utf-8"?>
<Properties xmlns="http://schemas.openxmlformats.org/officeDocument/2006/custom-properties" xmlns:vt="http://schemas.openxmlformats.org/officeDocument/2006/docPropsVTypes"/>
</file>