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古代官员的“上班”与“下班”</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w:t>
      </w:r>
    </w:p>
    <w:p>
      <w:pPr>
        <w:ind w:left="0" w:right="0" w:firstLine="560"/>
        <w:spacing w:before="450" w:after="450" w:line="312" w:lineRule="auto"/>
      </w:pPr>
      <w:r>
        <w:rPr>
          <w:rFonts w:ascii="宋体" w:hAnsi="宋体" w:eastAsia="宋体" w:cs="宋体"/>
          <w:color w:val="000"/>
          <w:sz w:val="28"/>
          <w:szCs w:val="28"/>
        </w:rPr>
        <w:t xml:space="preserve">　　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家安睡。</w:t>
      </w:r>
    </w:p>
    <w:p>
      <w:pPr>
        <w:ind w:left="0" w:right="0" w:firstLine="560"/>
        <w:spacing w:before="450" w:after="450" w:line="312" w:lineRule="auto"/>
      </w:pPr>
      <w:r>
        <w:rPr>
          <w:rFonts w:ascii="宋体" w:hAnsi="宋体" w:eastAsia="宋体" w:cs="宋体"/>
          <w:color w:val="000"/>
          <w:sz w:val="28"/>
          <w:szCs w:val="28"/>
        </w:rPr>
        <w:t xml:space="preserve">　　首先，古代官员的生活和工作模式受到当时的官僚制度和礼仪习惯的影响。以中国封建社会为例，官员们通常需要参与早晨的朝会，这是他们讨论国事、向皇帝汇报和建议的重要场合。但上朝仅仅是他们日常工作的一部分。</w:t>
      </w:r>
    </w:p>
    <w:p>
      <w:pPr>
        <w:ind w:left="0" w:right="0" w:firstLine="560"/>
        <w:spacing w:before="450" w:after="450" w:line="312" w:lineRule="auto"/>
      </w:pPr>
      <w:r>
        <w:rPr>
          <w:rFonts w:ascii="宋体" w:hAnsi="宋体" w:eastAsia="宋体" w:cs="宋体"/>
          <w:color w:val="000"/>
          <w:sz w:val="28"/>
          <w:szCs w:val="28"/>
        </w:rPr>
        <w:t xml:space="preserve">　　朝会结束后，官员们各自回到自己的官署，开始处理各种政务。这包括审理案件、制定政策、管理日常行政事务等。对于地方官员而言，他们还需要负责监督地方的治安、税收、水利工程等多方面的工作。因此，一名官员的工作日通常是满满当当的。</w:t>
      </w:r>
    </w:p>
    <w:p>
      <w:pPr>
        <w:ind w:left="0" w:right="0" w:firstLine="560"/>
        <w:spacing w:before="450" w:after="450" w:line="312" w:lineRule="auto"/>
      </w:pPr>
      <w:r>
        <w:rPr>
          <w:rFonts w:ascii="宋体" w:hAnsi="宋体" w:eastAsia="宋体" w:cs="宋体"/>
          <w:color w:val="000"/>
          <w:sz w:val="28"/>
          <w:szCs w:val="28"/>
        </w:rPr>
        <w:t xml:space="preserve">　　除了日常政务外，古代官员还承担着一些特殊的任务。例如，他们可能需要参加各种宫廷仪式、国家大典或有义务出席皇帝的宴请。此外，作为朝廷的一员，他们还需要时刻准备应对皇帝的召见或询问，这意味着他们必须对国家大事保持高度的关注和了解。</w:t>
      </w:r>
    </w:p>
    <w:p>
      <w:pPr>
        <w:ind w:left="0" w:right="0" w:firstLine="560"/>
        <w:spacing w:before="450" w:after="450" w:line="312" w:lineRule="auto"/>
      </w:pPr>
      <w:r>
        <w:rPr>
          <w:rFonts w:ascii="宋体" w:hAnsi="宋体" w:eastAsia="宋体" w:cs="宋体"/>
          <w:color w:val="000"/>
          <w:sz w:val="28"/>
          <w:szCs w:val="28"/>
        </w:rPr>
        <w:t xml:space="preserve">　　值得注意的是，古代并没有严格的“工作时间”和“休息时间”的划分。官员们往往需要根据政务的重要程度和自己的职责范围来调整个人的工作和休息时间。在一些特殊时期，如灾荒、战争或国家大典，官员们甚至需要夜以继日地工作，以确保国家的稳定和运行。</w:t>
      </w:r>
    </w:p>
    <w:p>
      <w:pPr>
        <w:ind w:left="0" w:right="0" w:firstLine="560"/>
        <w:spacing w:before="450" w:after="450" w:line="312" w:lineRule="auto"/>
      </w:pPr>
      <w:r>
        <w:rPr>
          <w:rFonts w:ascii="宋体" w:hAnsi="宋体" w:eastAsia="宋体" w:cs="宋体"/>
          <w:color w:val="000"/>
          <w:sz w:val="28"/>
          <w:szCs w:val="28"/>
        </w:rPr>
        <w:t xml:space="preserve">　　虽然古代官员的生活听起来非常繁忙和充满挑战，但他们也有自己的放松方式。一些官员通过写诗作画、养花园艺或与文人墨客交流来调节心情，寻找工作之外的乐趣。当然，这些活动通常只能在完成公务之后才能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2025-12-08T22:54:05+08:00</dcterms:created>
  <dcterms:modified xsi:type="dcterms:W3CDTF">2025-12-08T22:54:05+08:00</dcterms:modified>
</cp:coreProperties>
</file>

<file path=docProps/custom.xml><?xml version="1.0" encoding="utf-8"?>
<Properties xmlns="http://schemas.openxmlformats.org/officeDocument/2006/custom-properties" xmlns:vt="http://schemas.openxmlformats.org/officeDocument/2006/docPropsVTypes"/>
</file>