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岳飞第四次北伐的背景和起因是什么 岳飞第四次北伐简介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第四次北伐是岳飞发动的最后一次、也是规模最大的一次抗金北伐，发生于绍兴十年(1140年)六月、闰六月和七月期间。岳飞率岳家军主力，大败金军统帅完颜兀术(宗弼)的女真军主力于郾城、颍昌等地，并联合北方的抗金义军一道，收复黄河南北大片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第四次北伐是岳飞发动的最后一次、也是规模最大的一次抗金北伐，发生于绍兴十年(1140年)六月、闰六月和七月期间。岳飞率岳家军主力，大败金军统帅完颜兀术(宗弼)的女真军主力于郾城、颍昌等地，并联合北方的抗金义军一道，收复黄河南北大片失地，使完颜兀术被迫逃出开封退回北方。但因为宋高宗赵构和权相秦桧要签订《绍兴和议》等政治原因，岳飞的第四次北伐终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灭亡后的十年间，金朝及其所扶持的伪齐政权与南宋之间一直处于争战对峙状态。但金朝自金熙宗完颜亶即位，完颜挞懒(汉名昌)一派掌权后，鉴于南宋军事力量增强，政局趋于稳定，开始转变过去对南宋乞和一味拒绝的做法，出现了允许在苛刻条件下议和的迹象。南宋绍兴七年十二月(岁次丁巳，1137年;十二月已进入公历1138年)，宋高宗赵构自使节处闻知金朝允许议和，愿意归还黄河以南土地与宋，并答应送回被俘后死于北方的宋徽宗的梓宫(灵柩)和宋高宗生母韦太后的消息，大喜过望，立即遣使与金通和。宋廷中一些大臣对金方宽松的条件生疑，认为其别有所图，被宋高宗以“尽孝”为由驳回。次年二月，在左相赵鼎和枢密使秦桧的策划下，南宋行都由前线重镇建康府(今江苏南京市)迁至江南的临安府(今浙江杭州市)，三月，高宗又升秦桧为右相，这意味着宋廷主和派的一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虽遭到群臣反对，宋高宗还是接见了金使兀林答赞谟(乌陵思谋)，随后又召韩世忠、张俊、岳飞三大将来临安商议，除张俊见风使舵，趋附高宗和议外，韩世忠、岳飞对和议一事都表示坚决反对。岳飞对高宗说： “夷狄不可信，和好不可恃，相臣谋国不臧，恐贻后世讥议。”高宗不听。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绍兴八年(1138年、金天眷元年)十一月，金朝派出的“江南诏谕使”张通古、萧哲到达临安与宋方谈判。金人不但公然无视宋国号而称“江南”，不说“议和”而说“诏谕”，更要求宋高宗亲自跪接金熙宗的诏书，这种举动使南宋朝野上下群情激愤，不少朝臣及李纲、张浚等被贬谪在外的大臣纷纷上书，强烈抨击屈辱的对金和议，临安城中许多百姓更自发张贴出“秦相公是细作”等标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、秦桧对群臣的抨击，断然采取了高压手段：力反和议的枢密副使王庶被弹劾罢官;上书言事名动当时的胡铨被削职为民，流放广州;连支持议和的左相赵鼎也因不同意金人的划界条款而被罢相，秦桧自此开始独揽相位。秦桧又在朝中安插孙近、勾龙如渊等党羽，以弹压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二十七日，双方和议正式达成，主要条款有宋帝向金称臣、每年贡奉银、绢各二十五万两、匹与金，金归还南宋河南、陕西之地及宋徽宗灵柩与韦太后等数项。宋高宗自称“在谅阴(守丧)中”，由宰相秦桧代行跪接诏书之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绍兴九年(1139年、金天眷二年)秋，完颜兀术(汉名宗弼)、完颜斡本(汉名宗干)等人发动政变，杀死主和的完颜挞懒等人，兀术进拜都元帅、兼领行台尚书省，成为金朝新的掌权者。兀术一反挞懒的对宋方针，主张南伐攻宋，得到金熙宗全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绍兴十年(1140年、金天眷三年)五月，金熙宗以挞懒擅割河南地为由撕毁和约，降诏元帅府，下令复取河南、陕西之地。于是，都元帅完颜兀术率十万兵马自黎阳直趋开封(今河南开封市)，以聂黎孛堇军和河南的李成为左、右翼，取道开封直下两淮;元帅右监军完颜撒离喝(汉名杲)率西路军，由同州(今陕西大荔县)进攻陕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使王伦在绍兴九年三月到东京开封府接收河南之地时，就通过在完颜兀术身边供职的故吏得知金朝内部局势动荡，即上奏宋廷，请求速调张俊、韩世忠、岳飞、吴玠等诸大将军队镇守河南，王伦后来亦因此被金人扣押，不得返宋;此后，陈橐、毛叔度、陈渊、许忻等大臣也向宋高宗进谏，请求加紧战备;韩世忠得知淮扬一带守备空虚，更主张“乘虚袭击”。宋高宗和秦桧却对这些上奏一概不予采纳，只命东京副留守刘锜率领近两万人马和随军家眷前往开封驻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廷的无所作为令金军的进攻变得十分顺利，很快占领不设防的河南各州县。宋高宗和秦桧迫于形势，只得改变所谓“屈己就和”“以诚待敌”的态度，令诸将迎击金军;又声讨金都元帅兀术，颁布赏格;宋廷继而于六月一日命三大宣抚使韩世忠、张俊、岳飞兼河南、北诸路招讨使之衔，分别晋封太保、少师、少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陕西战场上，因为吴玠已于前一年病逝，其所辖的行营右护军由副手胡世将统领吴璘(吴玠之弟)、杨政和郭浩三个都统制和完颜撒离喝所部在关中僵持，双方处于胶着状态。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东部战场的宋军主将韩世忠命统制王胜攻取海州(治朐山，今江苏连云港市西)，自己率部迎战东路金军，虽击退来犯金军，却久攻淮阳军不下，也未取得重大战果。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向开封进发的刘锜一军途经淮河涡口，得知金人败盟南侵，即退守顺昌府(治汝阴，今安徽阜阳市)，并向宋廷告急。完颜兀术亲率十余万大军围攻顺昌，六月九日，两军展开决战，刘锜军充分利用暑热天气，以逸待劳，以少击众，大败金朝最精锐的骑兵部队。金军死五千多人，伤一万多人，战马死三千多匹，完颜兀术狼狈逃回开封府，被迫由攻势转为守势，自己和龙虎大王完颜突合速守开封，命韩常守颍昌府(治长社，今河南许昌市)，翟将军守淮宁府(即陈州，治宛丘，今河南淮阳县)，完颜阿鲁补守应天府(今河南商丘市)。以这三个府为前卫，而开封大军作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(1140年)五月、六月间，宋高宗接到刘锜的告急军情，连下数诏给岳飞，命岳家军火速支援顺昌，并表示允许岳飞举兵北伐，收复失地。岳飞接到诏书，即先派遣张宪、姚政二将率兵东进牵制金军，以解顺昌之围，随后亲率岳家军(行营后护军)主力北伐中原。大军出征前，岳家军将士们纷纷与家人约定，待中原平定，再相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绍兴七年(1137年)岳飞的北伐计划被否决搁置，岳家军就一直留守在鄂州(治江夏，今湖北武汉武昌)整训。伪齐政权被废除之后，其境内的部分军民不愿再接受金朝统治，便南投宋朝;多支民间抗金义军也开始重新活跃。岳飞当时就认为正可乘机大举北伐，恢复中原，数次奏请高宗，但高宗一直无出兵之意。和议告成后，岳飞曾请求随同使臣拜谒北宋皇陵，借以窥探北方形势，高宗仍然不许，且又下诏戒饬岳飞，不得深入河南地招纳义军。此次高宗虽在手诏中明言“左可图复京师，右谋援关陕，外与河北相应，此乃中兴大计……唯是机会不可不乘”，却又特别派司农少卿李若虚前往岳飞军中，传达“兵不可轻动，宜且班师”的诏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下旬，李若虚赶到已开至德安府(治安陆，今湖北安陆市)的岳飞军中，说明来意，岳飞不愿再坐失良机，就此班师，与李若虚据理力争。李若虚曾任岳家军参议官，素主抗金，毅然决定：“事既尔，势不可还。矫诏之罪，若虚当任之!”独自回朝复命去了，岳飞则领兵继续向中原挺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