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揭秘春秋战国中楚国君主楚怀王的狐臭之谜</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w:t>
      </w:r>
    </w:p>
    <w:p>
      <w:pPr>
        <w:ind w:left="0" w:right="0" w:firstLine="560"/>
        <w:spacing w:before="450" w:after="450" w:line="312" w:lineRule="auto"/>
      </w:pPr>
      <w:r>
        <w:rPr>
          <w:rFonts w:ascii="宋体" w:hAnsi="宋体" w:eastAsia="宋体" w:cs="宋体"/>
          <w:color w:val="000"/>
          <w:sz w:val="28"/>
          <w:szCs w:val="28"/>
        </w:rPr>
        <w:t xml:space="preserve">　　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了。那么，这一说法究竟是否属实呢？</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楚怀王（前328年—前299年在位），名熊槐，是战国时期楚国的一位重要君主。他在位期间，楚国国力强盛，曾多次与其他诸侯国发生战争。然而，随着时间推移，楚国内部矛盾加剧，加之外部压力增大，最终导致国家逐渐衰落。因此，对于楚怀王的评价往往带有复杂性。</w:t>
      </w:r>
    </w:p>
    <w:p>
      <w:pPr>
        <w:ind w:left="0" w:right="0" w:firstLine="560"/>
        <w:spacing w:before="450" w:after="450" w:line="312" w:lineRule="auto"/>
      </w:pPr>
      <w:r>
        <w:rPr>
          <w:rFonts w:ascii="宋体" w:hAnsi="宋体" w:eastAsia="宋体" w:cs="宋体"/>
          <w:color w:val="000"/>
          <w:sz w:val="28"/>
          <w:szCs w:val="28"/>
        </w:rPr>
        <w:t xml:space="preserve">　　二、狐臭传闻的来源</w:t>
      </w:r>
    </w:p>
    <w:p>
      <w:pPr>
        <w:ind w:left="0" w:right="0" w:firstLine="560"/>
        <w:spacing w:before="450" w:after="450" w:line="312" w:lineRule="auto"/>
      </w:pPr>
      <w:r>
        <w:rPr>
          <w:rFonts w:ascii="宋体" w:hAnsi="宋体" w:eastAsia="宋体" w:cs="宋体"/>
          <w:color w:val="000"/>
          <w:sz w:val="28"/>
          <w:szCs w:val="28"/>
        </w:rPr>
        <w:t xml:space="preserve">　　关于楚怀王有狐臭的说法，主要来源于一些野史笔记及后世文学作品中的描写。《史记·屈原贾生列传》中提到：“怀王使屈平造为宪令……屈平既绌，其后秦欲伐齐，齐与楚从亲。”这段话虽然提到了楚怀王与屈原之间的互动，但并未提及任何关于体味的问题。真正让这个说法广为流传开来的是后来的一些小说或戏剧作品，如明代冯梦龙所著《东周列国志》，该书通过艺术加工的方式讲述了许多生动的故事，其中包括对楚怀王形象进行了夸张处理，从而使得这一谣言得以传播开来。</w:t>
      </w:r>
    </w:p>
    <w:p>
      <w:pPr>
        <w:ind w:left="0" w:right="0" w:firstLine="560"/>
        <w:spacing w:before="450" w:after="450" w:line="312" w:lineRule="auto"/>
      </w:pPr>
      <w:r>
        <w:rPr>
          <w:rFonts w:ascii="宋体" w:hAnsi="宋体" w:eastAsia="宋体" w:cs="宋体"/>
          <w:color w:val="000"/>
          <w:sz w:val="28"/>
          <w:szCs w:val="28"/>
        </w:rPr>
        <w:t xml:space="preserve">　　三、科学角度分析</w:t>
      </w:r>
    </w:p>
    <w:p>
      <w:pPr>
        <w:ind w:left="0" w:right="0" w:firstLine="560"/>
        <w:spacing w:before="450" w:after="450" w:line="312" w:lineRule="auto"/>
      </w:pPr>
      <w:r>
        <w:rPr>
          <w:rFonts w:ascii="宋体" w:hAnsi="宋体" w:eastAsia="宋体" w:cs="宋体"/>
          <w:color w:val="000"/>
          <w:sz w:val="28"/>
          <w:szCs w:val="28"/>
        </w:rPr>
        <w:t xml:space="preserve">　　从现代医学角度来看，所谓的“狐臭”，实际上是指腋窝处大汗腺分泌异常所产生的特殊气味。这种情况通常由遗传因素引起，并非所有人都会患有。即使存在此类问题，也可以通过日常清洁、使用止汗剂等方式进行缓解。考虑到古代医疗条件有限，即使真有类似症状出现，也很难得到准确诊断和有效治疗。因此，仅凭几则未经证实的故事就断定一个人患有某种疾病显然是不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2026-04-29T03:44:59+08:00</dcterms:created>
  <dcterms:modified xsi:type="dcterms:W3CDTF">2026-04-29T03:44:59+08:00</dcterms:modified>
</cp:coreProperties>
</file>

<file path=docProps/custom.xml><?xml version="1.0" encoding="utf-8"?>
<Properties xmlns="http://schemas.openxmlformats.org/officeDocument/2006/custom-properties" xmlns:vt="http://schemas.openxmlformats.org/officeDocument/2006/docPropsVTypes"/>
</file>