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于谦与土木堡之变的关系 土木堡之变真相介绍</w:t>
      </w:r>
      <w:bookmarkEnd w:id="1"/>
    </w:p>
    <w:p>
      <w:pPr>
        <w:jc w:val="center"/>
        <w:spacing w:before="0" w:after="450"/>
      </w:pPr>
      <w:r>
        <w:rPr>
          <w:rFonts w:ascii="Arial" w:hAnsi="Arial" w:eastAsia="Arial" w:cs="Arial"/>
          <w:color w:val="999999"/>
          <w:sz w:val="20"/>
          <w:szCs w:val="20"/>
        </w:rPr>
        <w:t xml:space="preserve">来源：网络  作者：浅语风铃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于谦与土木堡之变之前有什么关系呢?于谦是土木堡之变后保家卫国的功臣，也是挽救明王朝和弥补明英宗兵败被俘的人之一。于谦生平经历极其丰富，其年少时期就非常有才华，在其入宫后曾随明宣宗巡按江西，平反冤狱数百起，宣德五年被派遣巡抚晋豫，上报水旱...</w:t>
      </w:r>
    </w:p>
    <w:p>
      <w:pPr>
        <w:ind w:left="0" w:right="0" w:firstLine="560"/>
        <w:spacing w:before="450" w:after="450" w:line="312" w:lineRule="auto"/>
      </w:pPr>
      <w:r>
        <w:rPr>
          <w:rFonts w:ascii="宋体" w:hAnsi="宋体" w:eastAsia="宋体" w:cs="宋体"/>
          <w:color w:val="000"/>
          <w:sz w:val="28"/>
          <w:szCs w:val="28"/>
        </w:rPr>
        <w:t xml:space="preserve">　　于谦与土木堡之变之前有什么关系呢?于谦是土木堡之变后保家卫国的功臣，也是挽救明王朝和弥补明英宗兵败被俘的人之一。于谦生平经历极其丰富，其年少时期就非常有才华，在其入宫后曾随明宣宗巡按江西，平反冤狱数百起，宣德五年被派遣巡抚晋豫，上报水旱灾情况。　　</w:t>
      </w:r>
    </w:p>
    <w:p>
      <w:pPr>
        <w:ind w:left="0" w:right="0" w:firstLine="560"/>
        <w:spacing w:before="450" w:after="450" w:line="312" w:lineRule="auto"/>
      </w:pPr>
      <w:r>
        <w:rPr>
          <w:rFonts w:ascii="宋体" w:hAnsi="宋体" w:eastAsia="宋体" w:cs="宋体"/>
          <w:color w:val="000"/>
          <w:sz w:val="28"/>
          <w:szCs w:val="28"/>
        </w:rPr>
        <w:t xml:space="preserve">　　于谦画像</w:t>
      </w:r>
    </w:p>
    <w:p>
      <w:pPr>
        <w:ind w:left="0" w:right="0" w:firstLine="560"/>
        <w:spacing w:before="450" w:after="450" w:line="312" w:lineRule="auto"/>
      </w:pPr>
      <w:r>
        <w:rPr>
          <w:rFonts w:ascii="宋体" w:hAnsi="宋体" w:eastAsia="宋体" w:cs="宋体"/>
          <w:color w:val="000"/>
          <w:sz w:val="28"/>
          <w:szCs w:val="28"/>
        </w:rPr>
        <w:t xml:space="preserve">　　于谦一生为官清廉，连皇帝身边宦官王振也对其无可奈何。正统十三年于谦被召回京，任命为兵部左侍郎。他在任期间保卫京师，铲除奸党众多，辅助朝纲并在夺门之变和土木堡之变中发挥重要作用，是以上事件中不可缺少的人物之一。</w:t>
      </w:r>
    </w:p>
    <w:p>
      <w:pPr>
        <w:ind w:left="0" w:right="0" w:firstLine="560"/>
        <w:spacing w:before="450" w:after="450" w:line="312" w:lineRule="auto"/>
      </w:pPr>
      <w:r>
        <w:rPr>
          <w:rFonts w:ascii="宋体" w:hAnsi="宋体" w:eastAsia="宋体" w:cs="宋体"/>
          <w:color w:val="000"/>
          <w:sz w:val="28"/>
          <w:szCs w:val="28"/>
        </w:rPr>
        <w:t xml:space="preserve">　　于谦与土木堡之变还有什么关系呢?土木堡之变中于谦功不可没，最大原因是于谦辅助孙皇后和新皇帝收拾了土木堡之变后的残局。背景是土木堡之战战败后，明英宗被瓦剌俘虏，残兵败将跑回京城，朝中大臣得知此消息后，朝政一片混乱，有的大臣趁机溜之大吉。面对朝中无人抵挡一面的情况，孙皇后站出来主持朝政，于谦辅佐出谋划策，制定策略安抚朝廷内外，辅助新皇帝登基治理国家大事，最终保住了明王朝。并在朝廷稳定后率兵征讨瓦剌，瓦剌军队大败，臣服于朝廷，明军取得胜利。所以说于谦在土木堡之变中发挥着重要作用。于谦与土木堡之变，关系可以定义为于谦是土木堡之变局势的化解之人，是明王朝续存二百年的功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几百年前的土木堡事件震惊中外，百姓对于明英宗的糊涂，宦官王振的误国感到痛心疾首，大明王朝也因此由盛转衰。但是很少有人了解土木堡之变的真相;那土木堡之变真相是什么?　　</w:t>
      </w:r>
    </w:p>
    <w:p>
      <w:pPr>
        <w:ind w:left="0" w:right="0" w:firstLine="560"/>
        <w:spacing w:before="450" w:after="450" w:line="312" w:lineRule="auto"/>
      </w:pPr>
      <w:r>
        <w:rPr>
          <w:rFonts w:ascii="宋体" w:hAnsi="宋体" w:eastAsia="宋体" w:cs="宋体"/>
          <w:color w:val="000"/>
          <w:sz w:val="28"/>
          <w:szCs w:val="28"/>
        </w:rPr>
        <w:t xml:space="preserve">　　太监王振画像</w:t>
      </w:r>
    </w:p>
    <w:p>
      <w:pPr>
        <w:ind w:left="0" w:right="0" w:firstLine="560"/>
        <w:spacing w:before="450" w:after="450" w:line="312" w:lineRule="auto"/>
      </w:pPr>
      <w:r>
        <w:rPr>
          <w:rFonts w:ascii="宋体" w:hAnsi="宋体" w:eastAsia="宋体" w:cs="宋体"/>
          <w:color w:val="000"/>
          <w:sz w:val="28"/>
          <w:szCs w:val="28"/>
        </w:rPr>
        <w:t xml:space="preserve">　　这场战争当中其实有很多疑点，为什么大军在行进之中会缺乏粮草?为什么明英宗带的都是朝廷的劲旅，而且人数远远多于瓦剌，却败得一败涂地，而后来的于谦却使用残兵败将取得了京城保卫战的胜利?</w:t>
      </w:r>
    </w:p>
    <w:p>
      <w:pPr>
        <w:ind w:left="0" w:right="0" w:firstLine="560"/>
        <w:spacing w:before="450" w:after="450" w:line="312" w:lineRule="auto"/>
      </w:pPr>
      <w:r>
        <w:rPr>
          <w:rFonts w:ascii="宋体" w:hAnsi="宋体" w:eastAsia="宋体" w:cs="宋体"/>
          <w:color w:val="000"/>
          <w:sz w:val="28"/>
          <w:szCs w:val="28"/>
        </w:rPr>
        <w:t xml:space="preserve">　　其实，土木堡事件的产生是由于明朝内部的不和谐而产生的，是由于当时的文官集团联合起来的结果。当时的明朝，程朱理学非常盛行，导致产生了一大批的知识青年，他们满嘴仁义道德，但其实内心迂腐不堪。此时的明英宗因为从小更多地接触像王振这样的社会底层的人，他的思想比较愤青，明英宗对于程朱理学较为否定，对于那些满口仁义的士大夫更是在内心有一点抵制，所以那些文官集团便和明英宗产生了很大的分歧，而历史很大一部分都是由这些士大夫所控制，所以他们尽力表现明英宗的愚蠢与王振的祸国殃民。</w:t>
      </w:r>
    </w:p>
    <w:p>
      <w:pPr>
        <w:ind w:left="0" w:right="0" w:firstLine="560"/>
        <w:spacing w:before="450" w:after="450" w:line="312" w:lineRule="auto"/>
      </w:pPr>
      <w:r>
        <w:rPr>
          <w:rFonts w:ascii="宋体" w:hAnsi="宋体" w:eastAsia="宋体" w:cs="宋体"/>
          <w:color w:val="000"/>
          <w:sz w:val="28"/>
          <w:szCs w:val="28"/>
        </w:rPr>
        <w:t xml:space="preserve">　　土木堡之变真相就是：明英宗在王振的建议下准备御驾亲征的时候，那些文官集团见无法阻止，又生怕他们取得战争的胜利，从而削弱自己的地位，便千方百计的搞破坏。所以土木堡之变真相，是明朝统治集团内部斗争的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早在土木堡之变明朝被蒙古人打怕以前，明朝初期的洪武到永乐年间，明军就多次出塞与蒙古军交战，当时的明军出征虽说是有胜有败，但是总体而言在明军主动进攻蒙古大军的时候还是占据优势。　　</w:t>
      </w:r>
    </w:p>
    <w:p>
      <w:pPr>
        <w:ind w:left="0" w:right="0" w:firstLine="560"/>
        <w:spacing w:before="450" w:after="450" w:line="312" w:lineRule="auto"/>
      </w:pPr>
      <w:r>
        <w:rPr>
          <w:rFonts w:ascii="宋体" w:hAnsi="宋体" w:eastAsia="宋体" w:cs="宋体"/>
          <w:color w:val="000"/>
          <w:sz w:val="28"/>
          <w:szCs w:val="28"/>
        </w:rPr>
        <w:t xml:space="preserve">　明英宗像</w:t>
      </w:r>
    </w:p>
    <w:p>
      <w:pPr>
        <w:ind w:left="0" w:right="0" w:firstLine="560"/>
        <w:spacing w:before="450" w:after="450" w:line="312" w:lineRule="auto"/>
      </w:pPr>
      <w:r>
        <w:rPr>
          <w:rFonts w:ascii="宋体" w:hAnsi="宋体" w:eastAsia="宋体" w:cs="宋体"/>
          <w:color w:val="000"/>
          <w:sz w:val="28"/>
          <w:szCs w:val="28"/>
        </w:rPr>
        <w:t xml:space="preserve">　　在永乐年间之后，明朝停止了对蒙古人采取大规模的行动，但是却在正统年间明朝来了最后一次大规模的出塞，这也就是著名的土木堡之变。当时的明英宗不顾大臣的劝告非要出兵讨伐蒙古人，而此次战争无非是明英宗效仿早年明成祖五征蒙古军。就在出征前才匆忙的准备了50万大军，在没有准备好的状态下去与蒙古军战斗，结果明军五十万大军全军覆没。本来明英宗想着攻下蒙古军的领地后不仅为国家做出贡献，同时也可以让他手下的太监王振向他人炫耀。到得知全军覆没的消息后，明英宗吓得立刻撤退。后来明英宗想出以赠送大量财物的办法向蒙古军求和并让蒙古部落首领称臣。</w:t>
      </w:r>
    </w:p>
    <w:p>
      <w:pPr>
        <w:ind w:left="0" w:right="0" w:firstLine="560"/>
        <w:spacing w:before="450" w:after="450" w:line="312" w:lineRule="auto"/>
      </w:pPr>
      <w:r>
        <w:rPr>
          <w:rFonts w:ascii="宋体" w:hAnsi="宋体" w:eastAsia="宋体" w:cs="宋体"/>
          <w:color w:val="000"/>
          <w:sz w:val="28"/>
          <w:szCs w:val="28"/>
        </w:rPr>
        <w:t xml:space="preserve">　　明英宗班师回朝后整个明朝都在欣喜，因为明英宗向他们吹嘘说整个蒙古族都臣服了，其实真正的结果是土木堡之变明朝被蒙古人打怕了，明英宗将整个藏区都割让给了蒙古人，而当时的藏区约占当时明朝土地的一半。土木堡之变明朝被蒙古人打怕后，随后明英宗被捕，到最后明英祖对蒙古军没什么用处被放了回来。此时的明朝已经被蒙古军打怕了，这就是著名的土木堡之变明朝被蒙古人打怕的故事。</w:t>
      </w:r>
    </w:p>
    <w:p>
      <w:pPr>
        <w:ind w:left="0" w:right="0" w:firstLine="560"/>
        <w:spacing w:before="450" w:after="450" w:line="312" w:lineRule="auto"/>
      </w:pPr>
      <w:r>
        <w:rPr>
          <w:rFonts w:ascii="宋体" w:hAnsi="宋体" w:eastAsia="宋体" w:cs="宋体"/>
          <w:color w:val="000"/>
          <w:sz w:val="28"/>
          <w:szCs w:val="28"/>
        </w:rPr>
        <w:t xml:space="preserve">　　土木堡之变失败结果令人惊异，史书上记载皇帝明英宗听信太监王振的建议，御驾五十万大军北征瓦剌少数民族，最终战败被俘，此为土木堡之变。在作战对抗过程中，存在很多疑点，也是让土木堡之变结果令人惊异的原因所在。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第一个疑点：皇帝率领五十万大军亲征瓦剌少数名族，却无一场胜仗。根据史书记载，至少实际行军三十万人。瓦剌属于少数名族，主力军队也只有两三万人，即使骑兵作战，人数上也差距过于悬殊。而最终的结果是明军在作战中没有打过一场胜仗。这是土木堡之变结果令人惊异的第一个原因。</w:t>
      </w:r>
    </w:p>
    <w:p>
      <w:pPr>
        <w:ind w:left="0" w:right="0" w:firstLine="560"/>
        <w:spacing w:before="450" w:after="450" w:line="312" w:lineRule="auto"/>
      </w:pPr>
      <w:r>
        <w:rPr>
          <w:rFonts w:ascii="宋体" w:hAnsi="宋体" w:eastAsia="宋体" w:cs="宋体"/>
          <w:color w:val="000"/>
          <w:sz w:val="28"/>
          <w:szCs w:val="28"/>
        </w:rPr>
        <w:t xml:space="preserve">　　第二个疑点:明英宗率兵出征后，后勤粮草迟迟供应不足。虽在朝廷之中，很多大臣反对皇帝亲自出征，但是出征后，按照兵家作战之常规，粮草先出，兵将后至，这点兵法，明英宗还是知晓的。后期作战中朝廷后勤供应迟迟不到，马无草，人无粮，皇帝御驾亲征朝廷竟无法供应粮草，这是土木堡之变结果令人诧异的原因之二。</w:t>
      </w:r>
    </w:p>
    <w:p>
      <w:pPr>
        <w:ind w:left="0" w:right="0" w:firstLine="560"/>
        <w:spacing w:before="450" w:after="450" w:line="312" w:lineRule="auto"/>
      </w:pPr>
      <w:r>
        <w:rPr>
          <w:rFonts w:ascii="宋体" w:hAnsi="宋体" w:eastAsia="宋体" w:cs="宋体"/>
          <w:color w:val="000"/>
          <w:sz w:val="28"/>
          <w:szCs w:val="28"/>
        </w:rPr>
        <w:t xml:space="preserve">　　第三个疑点：战争初期作战，明军一直属于弱势。当时作战地点为宣府和大同，据记载仅仅是大同的兵马就有四五万。在瓦剌进攻之前，朝廷又陆续派遣官员到大同整顿军备，但是一开始就一直战败，其中原因也是百思不得其解的。综合以上原因，土木堡之变结果是令人惊异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2026-01-23T09:41:00+08:00</dcterms:created>
  <dcterms:modified xsi:type="dcterms:W3CDTF">2026-01-23T09:41:00+08:00</dcterms:modified>
</cp:coreProperties>
</file>

<file path=docProps/custom.xml><?xml version="1.0" encoding="utf-8"?>
<Properties xmlns="http://schemas.openxmlformats.org/officeDocument/2006/custom-properties" xmlns:vt="http://schemas.openxmlformats.org/officeDocument/2006/docPropsVTypes"/>
</file>