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红楼梦中贾迎春的结局：贾迎春是死于非命吗</w:t>
      </w:r>
      <w:bookmarkEnd w:id="1"/>
    </w:p>
    <w:p>
      <w:pPr>
        <w:jc w:val="center"/>
        <w:spacing w:before="0" w:after="450"/>
      </w:pPr>
      <w:r>
        <w:rPr>
          <w:rFonts w:ascii="Arial" w:hAnsi="Arial" w:eastAsia="Arial" w:cs="Arial"/>
          <w:color w:val="999999"/>
          <w:sz w:val="20"/>
          <w:szCs w:val="20"/>
        </w:rPr>
        <w:t xml:space="preserve">来源：网络  作者：柔情似水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贾迎春有一个和各个姐妹不一样的绰号，叫做二木头。这个绰号自然是登不上什么大雅之堂的，之所以被人知道，是因为在仆人面前很是流行。如果贾迎春的绰号能在仆人面前流行的话，那只能说明贾迎春为人太懦弱了，连仆人都管不住。　　　　图片来源于网络　　...</w:t>
      </w:r>
    </w:p>
    <w:p>
      <w:pPr>
        <w:ind w:left="0" w:right="0" w:firstLine="560"/>
        <w:spacing w:before="450" w:after="450" w:line="312" w:lineRule="auto"/>
      </w:pPr>
      <w:r>
        <w:rPr>
          <w:rFonts w:ascii="宋体" w:hAnsi="宋体" w:eastAsia="宋体" w:cs="宋体"/>
          <w:color w:val="000"/>
          <w:sz w:val="28"/>
          <w:szCs w:val="28"/>
        </w:rPr>
        <w:t xml:space="preserve">　　贾迎春有一个和各个姐妹不一样的绰号，叫做二木头。这个绰号自然是登不上什么大雅之堂的，之所以被人知道，是因为在仆人面前很是流行。如果贾迎春的绰号能在仆人面前流行的话，那只能说明贾迎春为人太懦弱了，连仆人都管不住。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贾迎春的绰号是被仆人叫习惯的，却也是很贴切。二是因为她的排行，她是四个小姐里面排行第二的那个。至于木头，则是在说她的性格。她是那种无动于衷的性格，对于所有的东西都麻木着，在别人欺负到自己头上的时候也是不想要计较的。</w:t>
      </w:r>
    </w:p>
    <w:p>
      <w:pPr>
        <w:ind w:left="0" w:right="0" w:firstLine="560"/>
        <w:spacing w:before="450" w:after="450" w:line="312" w:lineRule="auto"/>
      </w:pPr>
      <w:r>
        <w:rPr>
          <w:rFonts w:ascii="宋体" w:hAnsi="宋体" w:eastAsia="宋体" w:cs="宋体"/>
          <w:color w:val="000"/>
          <w:sz w:val="28"/>
          <w:szCs w:val="28"/>
        </w:rPr>
        <w:t xml:space="preserve">　　贾迎春的绰号所体现下来的这种性格，是她的生活所导致的。贾迎春本来就不是很讨人喜欢的那种孩子，而且贾迎春的性格不太好，所以就更不讨喜了。贾迎春的绰号也体现了这样的风格，木头，怎么刺激都不会有什么反应，也讲不了什么笑话，所以更让家长们不太喜欢。也正是因为贾迎春的绰号——二木头，这样的说法，让大家对于贾迎春的婚姻并不关心，所以也造成了贾迎春的悲剧。</w:t>
      </w:r>
    </w:p>
    <w:p>
      <w:pPr>
        <w:ind w:left="0" w:right="0" w:firstLine="560"/>
        <w:spacing w:before="450" w:after="450" w:line="312" w:lineRule="auto"/>
      </w:pPr>
      <w:r>
        <w:rPr>
          <w:rFonts w:ascii="宋体" w:hAnsi="宋体" w:eastAsia="宋体" w:cs="宋体"/>
          <w:color w:val="000"/>
          <w:sz w:val="28"/>
          <w:szCs w:val="28"/>
        </w:rPr>
        <w:t xml:space="preserve">　　贾迎春的绰号在另一个方面也有一个体现，就是在她自己的丫鬟被驱逐的时候。贾迎春一点都是不护短的，自己的心腹，说赶走就赶走的。这一个故事的描写，充分的体现了贾迎春的绰号——二木头，对于一切的事情都是无动于衷。贾迎春的绰号很生动形象的体现出了她的性格特点。</w:t>
      </w:r>
    </w:p>
    <w:p>
      <w:pPr>
        <w:ind w:left="0" w:right="0" w:firstLine="560"/>
        <w:spacing w:before="450" w:after="450" w:line="312" w:lineRule="auto"/>
      </w:pPr>
      <w:r>
        <w:rPr>
          <w:rFonts w:ascii="宋体" w:hAnsi="宋体" w:eastAsia="宋体" w:cs="宋体"/>
          <w:color w:val="000"/>
          <w:sz w:val="28"/>
          <w:szCs w:val="28"/>
        </w:rPr>
        <w:t xml:space="preserve">　　贾府女子的不同婚嫁状况体现了她们之间不同的命运。在众多贾家权贵孙女的悲剧结局中，贾迎春嫁给债主被虐待致死算是最悲惨了。贾迎春的身世和命运也是封建时代女性沦为男人利用工具的一个体现。　　</w:t>
      </w:r>
    </w:p>
    <w:p>
      <w:pPr>
        <w:ind w:left="0" w:right="0" w:firstLine="560"/>
        <w:spacing w:before="450" w:after="450" w:line="312" w:lineRule="auto"/>
      </w:pPr>
      <w:r>
        <w:rPr>
          <w:rFonts w:ascii="宋体" w:hAnsi="宋体" w:eastAsia="宋体" w:cs="宋体"/>
          <w:color w:val="000"/>
          <w:sz w:val="28"/>
          <w:szCs w:val="28"/>
        </w:rPr>
        <w:t xml:space="preserve">　　贾迎春画像</w:t>
      </w:r>
    </w:p>
    <w:p>
      <w:pPr>
        <w:ind w:left="0" w:right="0" w:firstLine="560"/>
        <w:spacing w:before="450" w:after="450" w:line="312" w:lineRule="auto"/>
      </w:pPr>
      <w:r>
        <w:rPr>
          <w:rFonts w:ascii="宋体" w:hAnsi="宋体" w:eastAsia="宋体" w:cs="宋体"/>
          <w:color w:val="000"/>
          <w:sz w:val="28"/>
          <w:szCs w:val="28"/>
        </w:rPr>
        <w:t xml:space="preserve">　　贾迎春和贾探春同住在大观园里，同是贾母的孙女，然而命运却完全不同。贾迎春是贾赦的女儿，母亲是贾赦的小妾。贾迎春的生母没什么地位也就罢了，和仆人相比至少还是有名份的女人，在女儿被虐待的时候还可以照应下，贾迎春也不至于惨死，可惜的是在贾迎春很小的时候生母就去世了。没有生母的庇护，父亲又重视利益对亲情冷漠，贾迎春如果没有太多的利用价值不可能得到亲人的爱护。虽然贾母把孙女都一起养在大观园，然而孙女众多，贾母也并没有对每一个孙女都公平对待。有着这样身世的贾迎春其实衣食上还是有保障的。如果她能醒悟在吃人的封建社会需要靠自己才能拯救自己的命运的道理，也许贾迎春的命运还不至于那么凄惨。贾迎春的身世和命运也从侧面体现出贾府的衰败。</w:t>
      </w:r>
    </w:p>
    <w:p>
      <w:pPr>
        <w:ind w:left="0" w:right="0" w:firstLine="560"/>
        <w:spacing w:before="450" w:after="450" w:line="312" w:lineRule="auto"/>
      </w:pPr>
      <w:r>
        <w:rPr>
          <w:rFonts w:ascii="宋体" w:hAnsi="宋体" w:eastAsia="宋体" w:cs="宋体"/>
          <w:color w:val="000"/>
          <w:sz w:val="28"/>
          <w:szCs w:val="28"/>
        </w:rPr>
        <w:t xml:space="preserve">　　贾迎春性格懦弱，老实，同时也冷漠自私。虽然她长得不丑，可是却没有处好与别人的关系。在作者笔下众多女子中，哪怕是仆人平儿，也有自我反抗摆脱厄运的例子。贾迎春的身世和命运有关联却又没有直接关系。贾迎春的老实，软弱，不懂反抗，一味退让最终酿成了悲剧。她的父亲把她当成还钱工具将她嫁给债主孙绍祖。她被虐待后回家哭诉，没有母亲，没有父亲更没有兄弟姐妹的搭救，自己也不知道反抗，最终的悲惨命运是惨死在流氓丈夫的手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贾迎春的性格特点是比较耐人寻味的，在红楼梦里面，她虽然有一技之长，那就是她下棋不错，但是贾迎春在性格特点上是有着巨大缺陷的，她不会为人处世，这一点让她很吃亏。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红楼梦里面，公认的最好欺负的人，贾迎春算是其中之一。这个也是贾迎春的性格特点导致的，贾迎春是没有母亲父亲不疼不爱的小姐，白白的顶了一个二小姐的身份。可是虽然是吃穿用度不用像寻常百姓那样发愁，因为自己尴尬的身份，所以下人们都喜欢欺负她。</w:t>
      </w:r>
    </w:p>
    <w:p>
      <w:pPr>
        <w:ind w:left="0" w:right="0" w:firstLine="560"/>
        <w:spacing w:before="450" w:after="450" w:line="312" w:lineRule="auto"/>
      </w:pPr>
      <w:r>
        <w:rPr>
          <w:rFonts w:ascii="宋体" w:hAnsi="宋体" w:eastAsia="宋体" w:cs="宋体"/>
          <w:color w:val="000"/>
          <w:sz w:val="28"/>
          <w:szCs w:val="28"/>
        </w:rPr>
        <w:t xml:space="preserve">　　这样说来，贾迎春的性格特点是有些软弱成分在里面的。在下人们偷她东西之后，哪怕那个东西是她很喜欢的，她也不会追回来了。贾迎春的性格特点里面还有不喜欢得罪人，所以也就任由那些丫鬟为所欲为了。</w:t>
      </w:r>
    </w:p>
    <w:p>
      <w:pPr>
        <w:ind w:left="0" w:right="0" w:firstLine="560"/>
        <w:spacing w:before="450" w:after="450" w:line="312" w:lineRule="auto"/>
      </w:pPr>
      <w:r>
        <w:rPr>
          <w:rFonts w:ascii="宋体" w:hAnsi="宋体" w:eastAsia="宋体" w:cs="宋体"/>
          <w:color w:val="000"/>
          <w:sz w:val="28"/>
          <w:szCs w:val="28"/>
        </w:rPr>
        <w:t xml:space="preserve">　　贾迎春的性格特点，还有一个例子，就是在贾迎春嫁人之后。因为贾迎春性格特点里面的懦弱弄的贾迎春只知道哭哭啼啼。</w:t>
      </w:r>
    </w:p>
    <w:p>
      <w:pPr>
        <w:ind w:left="0" w:right="0" w:firstLine="560"/>
        <w:spacing w:before="450" w:after="450" w:line="312" w:lineRule="auto"/>
      </w:pPr>
      <w:r>
        <w:rPr>
          <w:rFonts w:ascii="宋体" w:hAnsi="宋体" w:eastAsia="宋体" w:cs="宋体"/>
          <w:color w:val="000"/>
          <w:sz w:val="28"/>
          <w:szCs w:val="28"/>
        </w:rPr>
        <w:t xml:space="preserve">　　贾迎春的性特点格里面，还有一个叫做心肠硬。一般而言，像她这样的小姐，都很善良，可是贾迎春却不是的。贾迎春的性格特点从小就秉持着一个原则，是多一事不如少一事，所以就算贾迎春自己被人打脸了，别人都欺负到了她的贴身丫鬟身上了，她还是不会为自己的丫鬟说一句好话的。就这样，贾迎春的性格特点里面的冷漠，让贾迎春失去了自己的贴身丫鬟。</w:t>
      </w:r>
    </w:p>
    <w:p>
      <w:pPr>
        <w:ind w:left="0" w:right="0" w:firstLine="560"/>
        <w:spacing w:before="450" w:after="450" w:line="312" w:lineRule="auto"/>
      </w:pPr>
      <w:r>
        <w:rPr>
          <w:rFonts w:ascii="宋体" w:hAnsi="宋体" w:eastAsia="宋体" w:cs="宋体"/>
          <w:color w:val="000"/>
          <w:sz w:val="28"/>
          <w:szCs w:val="28"/>
        </w:rPr>
        <w:t xml:space="preserve">　　古代封建社会，女子到了一定年龄必须由父母作主，安排婚嫁之事。贾府的众多女性的结局都是嫁人，婚姻决定了女性的命运。贾迎春在小说中的身世比较凄惨，生母早逝，性格又比较懦弱老实，因此这些最终决定了贾迎春结局是悲惨的。　　</w:t>
      </w:r>
    </w:p>
    <w:p>
      <w:pPr>
        <w:ind w:left="0" w:right="0" w:firstLine="560"/>
        <w:spacing w:before="450" w:after="450" w:line="312" w:lineRule="auto"/>
      </w:pPr>
      <w:r>
        <w:rPr>
          <w:rFonts w:ascii="宋体" w:hAnsi="宋体" w:eastAsia="宋体" w:cs="宋体"/>
          <w:color w:val="000"/>
          <w:sz w:val="28"/>
          <w:szCs w:val="28"/>
        </w:rPr>
        <w:t xml:space="preserve">　　贾迎春画像</w:t>
      </w:r>
    </w:p>
    <w:p>
      <w:pPr>
        <w:ind w:left="0" w:right="0" w:firstLine="560"/>
        <w:spacing w:before="450" w:after="450" w:line="312" w:lineRule="auto"/>
      </w:pPr>
      <w:r>
        <w:rPr>
          <w:rFonts w:ascii="宋体" w:hAnsi="宋体" w:eastAsia="宋体" w:cs="宋体"/>
          <w:color w:val="000"/>
          <w:sz w:val="28"/>
          <w:szCs w:val="28"/>
        </w:rPr>
        <w:t xml:space="preserve">　　贾氏女婚嫁是红楼梦中非常重要的一个情节。整个贾府得势就是因为贾家一位女子嫁入了皇宫，成为了贵妃的原因。作者给每一个女子都安排了相应的结局，为了深刻揭露封建社会的真实黑暗，贾迎春结局被设定成了嫁给豺狼虎豹孙邵祖，最后被虐待凌辱致死。这样的安排是有原因的，第一，虽然是贾家的孙女，但是古代社会的女性婚姻也只是家族利益的工具。这反而更加烘托出贾宝玉和林黛玉之间爱情的可贵;第二，贾府的衰败也从贾迎春的结局中提早的体现出来。贾赦的欠债抵押女儿，体现了贾府的经济实力衰退，孙绍祖肆无忌惮的虐待贾老太的孙女，也能看出贾府的势力开始衰弱。这也许是作者安排这样的情节的用意之一;第三，作者塑造了一个懦弱无能没有反抗意识的女性角色，这样的女性在书中多是结局悲惨，林黛玉的死也是相同的原因。</w:t>
      </w:r>
    </w:p>
    <w:p>
      <w:pPr>
        <w:ind w:left="0" w:right="0" w:firstLine="560"/>
        <w:spacing w:before="450" w:after="450" w:line="312" w:lineRule="auto"/>
      </w:pPr>
      <w:r>
        <w:rPr>
          <w:rFonts w:ascii="宋体" w:hAnsi="宋体" w:eastAsia="宋体" w:cs="宋体"/>
          <w:color w:val="000"/>
          <w:sz w:val="28"/>
          <w:szCs w:val="28"/>
        </w:rPr>
        <w:t xml:space="preserve">　　贾迎春结局，由父亲安排嫁给品行败坏的孙家，最后被丈夫虐死。这样的结局其实也是整个封建社会的残酷礼教导致的。红楼梦中女性的结局更能给现代的女性一个警示，任何时候，女人都应该自强自立，依附于他人，不懂得自救反抗，也许就有可能像贾迎春一样，死于非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2026-04-29T00:52:42+08:00</dcterms:created>
  <dcterms:modified xsi:type="dcterms:W3CDTF">2026-04-29T00:52:42+08:00</dcterms:modified>
</cp:coreProperties>
</file>

<file path=docProps/custom.xml><?xml version="1.0" encoding="utf-8"?>
<Properties xmlns="http://schemas.openxmlformats.org/officeDocument/2006/custom-properties" xmlns:vt="http://schemas.openxmlformats.org/officeDocument/2006/docPropsVTypes"/>
</file>