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探寻历史之谜：阿房女与冬儿的身份之谜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　　阿房女的传说　　阿房女，根据一些文...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常因传说和史书的模糊记载而成为谜团。阿房女和冬儿的故事便是其中之一，充满了神秘色彩和众多争议。本文旨在探讨这两个名字是否指向同一人，以及她们在历史上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，根据一些文献的记载，是秦始皇的宫女，与秦始皇有着复杂的情感纠葛。她的名字与阿房宫紧密相连，阿房宫是秦始皇为彰显其权力和财富而建造的宏伟宫殿。然而，关于阿房女的具体身份和她的故事，史书中并没有明确的记载，大多数来源于后世的文学作品和民间传说。在这些故事中，阿房女通常被描绘为美丽、聪明但命运多舛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冬儿的身份探究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冬儿这个名字在历史记载中更为模糊，几乎没有任何确切的历史文献可以证明她的存在。在一些文学和艺术作品中，冬儿有时被描绘为阿房女的别称或者是同一个人物的不同称呼。然而，这种观点缺乏可靠的历史依据，更多的是文学创作和民间传说的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历史与艺术的交融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阿房女和冬儿的故事反映了历史与艺术之间的复杂关系。在中国古代，历史往往与传说、文学创作交织在一起，使得很多历史人物的形象变得更加丰富多彩，但同时也更加模糊不清。对于阿房女和冬儿这样的人物，她们的故事可能更多地是后人对历史的一种想象和再创造，而非完全基于事实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得出结论，阿房女和冬儿之间是否存在直接的身份关联，目前没有充分的历史证据支持。她们的故事更多地体现了历史与艺术的融合，是对过去的一种文化记忆和想象。在这种情况下，探索她们的身份不仅仅是寻找历史真相的过程，也是对古代文化、历史观念及其在艺术中反映方式的一种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阿房女和冬儿故事的探讨，我们不仅能够窥见古代宫廷生活的一角，也能反思历史与艺术如何相互作用，共同塑造我们对过去的理解和记忆。尽管历史的真实性可能永远无法完全揭开，但这些故事依然为我们提供了宝贵的视角，让我们能够更深入地思考和欣赏人类历史文化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