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完璧归赵背后真的那样简单么？揭秘战国外交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璧归赵的典故相信大家都耳熟能详，这个故事主要讲的是，赵惠王时期，秦国向赵国强行索要美玉和氏璧，赵国使臣蔺相如奉命携宝入秦，为赵国据理力争，最后终于完璧归赵。这个故事看似是讲述蔺相如的智慧和勇敢，但细看这个故事，却发现了不少漏洞。完璧归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璧归赵的典故相信大家都耳熟能详，这个故事主要讲的是，赵惠王时期，秦国向赵国强行索要美玉和氏璧，赵国使臣蔺相如奉命携宝入秦，为赵国据理力争，最后终于完璧归赵。这个故事看似是讲述蔺相如的智慧和勇敢，但细看这个故事，却发现了不少漏洞。完璧归赵的故事真的这样简单么？下面我们来解析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8"/>
          <w:szCs w:val="38"/>
          <w:b w:val="1"/>
          <w:bCs w:val="1"/>
        </w:rPr>
        <w:t xml:space="preserve">背后疑点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和氏璧只是一块宝玉，用现在话来说，也就是一个奢侈品。充其量是稀世珍宝。这样的一件死物，秦王至于要用珍贵的战略资源城池来交换么？秦惠王在历史上励精图治，可不是这样的败家子。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一直都信用不好，赵王知道秦王不是诚心要交易和氏璧。所以面对秦王的交易请求，赵王是可以拒绝的。但是直接拒绝又怕和秦王交恶。所以派蔺相如带着和氏璧出使秦国。蔺相如看见秦王的表现，知道秦王要空手套白狼。便派人偷偷把和氏璧送了回去，后面对秦王提出：“先给城池，后给和氏璧”。看到这，大家都有个疑问，为什么赵国一开始不提出先要城池的说法。非得派人来耍秦王一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8"/>
          <w:szCs w:val="38"/>
          <w:b w:val="1"/>
          <w:bCs w:val="1"/>
        </w:rPr>
        <w:t xml:space="preserve">交易内幕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秦赵双方都没有把这块和氏璧放在心上。秦国当时要攻打楚国，害怕赵国在自己的后方捅刀子。所以借用了交易和氏璧的这一借口来试探赵国的态度。如果赵国直接给了和氏璧，那证明赵国是真的惧怕秦国，如果不给，那秦王就要对赵国开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怕直接给秦王和氏璧丢面子，不给又得罪秦国。所以派蔺相如带着宝玉出使秦国，希望蔺相如真的被秦王诓骗走和氏璧。可蔺相如只知道国家的外交尊严，而忽略了两国的地位本身就是不对等的，耍了秦王，使赵王的小心思落空。蔺相如不辱使命回到赵国后，赵王也不好惩罚他，只能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秦王没有得到和氏璧，果然后面两次攻打赵国，赵国都败了。蔺相如外交的出色表现，也无法挽回赵国的颓势啊。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