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陈朝名将侯安都 侯安都的过失与功绩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陈朝名将侯安都是始兴望族，在南朝梁侯景之乱的时候，侯安都聚集了三千多人，归附陈霸先讨伐侯景。在讨伐侯景的过程中，侯安都得到陈霸先的赏识，逐渐担任军中的重要职位，并且得到了陈霸先的信任。　　陈朝名将侯安都雕像　　陈朝名将侯安都跟随陈霸先平...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陈朝名将侯安都是始兴望族，在南朝梁侯景之乱的时候，侯安都聚集了三千多人，归附陈霸先讨伐侯景。在讨伐侯景的过程中，侯安都得到陈霸先的赏识，逐渐担任军中的重要职位，并且得到了陈霸先的信任。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陈朝名将侯安都跟随陈霸先平定了侯景之乱后，又跟随陈霸先同北齐军队交战。侯安都在与北齐交战的时候，兵力虽然不多，但是足智多谋。他率领军队在江苏一带沉重打击了北齐军，使得北齐军不敢南下。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作为陈朝名将，为陈朝的建立立下了汗马功劳。陈霸先在建立陈朝的时候，有一个很大的对手，是王僧辩。陈霸先与王僧辩激战的时候，侯安都作为先锋。侯安都派人秘密进入石头城，直奔王僧辩的卧室，将王僧辩剁为肉泥。王僧辩死后，陈霸先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陈霸先当上皇帝后，有很多地方不服从陈霸先的统治。陈霸先委任侯安都为征南大将军，率军平定各地的叛乱。陈霸先去世后，侯安都辅佐陈霸先的儿子陈文帝登基，帮助陈文帝治理天下。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霸先活着的时候非常守规矩，但是到了陈文帝的时候，侯安都变得骄横起来。他在自己馆舍中经常聚集大臣们玩乐，并且纵容手下犯罪。在一次宫中失火的时候，侯安都带领侍卫进入宫中，这让陈文帝非常震惊。陈文帝骗取侯安都进宫，将侯安都用毒酒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纵容手下作奸犯科被当时的梁朝上下所诟病。侯安都拥立陈文帝以后，被陈文帝委以重任，侯安都成为了两朝元老。侯安都日益骄奢，他手下的文官和武将开始骄横起来，犯了错以后就找侯安都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中，冒犯皇帝尊严是让皇帝所不能忍受的。侯安都仰仗着自己对陈霸先、陈文帝两代皇帝都有功劳，就经常在陈文帝面前夸赞自己的功劳，还向陈文帝述说自己拥戴陈文帝都登基的功劳。这让陈文帝非常不高兴。侯安都还向陈文帝借用宫中的殿室，用来举办自己的家宴。这些都冒犯了陈文帝的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侍卫进入宫中也是侯安都的过失。有一次，皇宫失火，侯安都带着侍卫进入了皇宫中。按照当时的法律，官员是不可以带着侍卫进入皇宫的。况且当时是着火的情景，很容易让人怀疑是图谋不轨。陈文帝因为此事对侯安都有了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朝廷大事也是侯安都的过失。陈文帝对侯安都越来越不重视，在邓迪叛乱的时候，陈文帝没有派遣侯安都去征讨。侯安都对此心中不安，他派遣自己的手下张宏去朝廷中打听事情，这件事情被陈文帝知道后，陈文帝更加痛恨侯安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侯安都的过失最终导致他被赐死的命运。他的日益骄横让陈文帝有了除掉他的心思。陈文帝借着一次宴会扣押了侯安都，紧接着将侯安都赐死。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的功绩中最为著名的是跟随陈霸先平定侯景之乱。侯景之乱使得南朝梁国发生震动。侯安都在始兴聚集了三千人，跟随陈霸先北上平定侯景之乱。侯安都亲临战场，异常勇猛，平定侯景之乱后被封为猛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退北齐兵也是侯安都的功绩。南朝梁发生侯景之乱的时候，北齐趁机进攻南朝梁。侯安都在陈霸先的命令下到石头城一带与北齐鏖战。侯安都挑选出壮士三百名，直接攻入石头城，将北齐的精英部队打垮，一举打退了北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戴陈霸先建立陈朝也是侯安都的功绩。平定侯景之乱的功臣有两个，一个是陈霸先，还有一个是王僧辩。二人执掌了南朝梁的大权，王僧辩的势力在江西一带，陈霸先的势力在江浙一带。侯安都率军讨伐王僧辩，将王僧辩斩杀。王僧辩死后，陈霸先没有了政敌，直接建立了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南讨萧勃也是侯安都的功绩。陈霸先当上皇帝后，豫章太守萧勃反对陈霸先。对于萧勃的反对，陈霸先命令侯安都率军攻击萧勃，侯安都南下后，指挥水军进攻豫章，终于打败了萧勃。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安都在陈文帝时期的功绩是讨伐王琳。陈霸先去世后，陈文帝登基，在新旧交替的时候，一些反对陈家的人开始起兵，王琳就是其中之一。侯安都奉命讨伐王琳。侯安都在这次战争中被王琳俘虏，最后通过贿赂回到都城，后来又带兵征讨王琳，直接将王琳打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