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孔融形象尽毁，他幼时让梨可能只是不爱吃梨！</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w:t>
      </w:r>
    </w:p>
    <w:p>
      <w:pPr>
        <w:ind w:left="0" w:right="0" w:firstLine="560"/>
        <w:spacing w:before="450" w:after="450" w:line="312" w:lineRule="auto"/>
      </w:pPr>
      <w:r>
        <w:rPr>
          <w:rFonts w:ascii="宋体" w:hAnsi="宋体" w:eastAsia="宋体" w:cs="宋体"/>
          <w:color w:val="000"/>
          <w:sz w:val="28"/>
          <w:szCs w:val="28"/>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可能只是不爱吃梨。长大后的孔融到底是个什么样的人?下面，让我们来一探究竟。</w:t>
      </w:r>
    </w:p>
    <w:p>
      <w:pPr>
        <w:ind w:left="0" w:right="0" w:firstLine="560"/>
        <w:spacing w:before="450" w:after="450" w:line="312" w:lineRule="auto"/>
      </w:pPr>
      <w:r>
        <w:rPr>
          <w:rFonts w:ascii="黑体" w:hAnsi="黑体" w:eastAsia="黑体" w:cs="黑体"/>
          <w:color w:val="000000"/>
          <w:sz w:val="36"/>
          <w:szCs w:val="36"/>
          <w:b w:val="1"/>
          <w:bCs w:val="1"/>
        </w:rPr>
        <w:t xml:space="preserve">孔融让梨的内容</w:t>
      </w:r>
    </w:p>
    <w:p>
      <w:pPr>
        <w:ind w:left="0" w:right="0" w:firstLine="560"/>
        <w:spacing w:before="450" w:after="450" w:line="312" w:lineRule="auto"/>
      </w:pPr>
      <w:r>
        <w:rPr>
          <w:rFonts w:ascii="宋体" w:hAnsi="宋体" w:eastAsia="宋体" w:cs="宋体"/>
          <w:color w:val="000"/>
          <w:sz w:val="28"/>
          <w:szCs w:val="28"/>
        </w:rPr>
        <w:t xml:space="preserve">孔融是东汉山东曲阜人，还是孔子的第22世子孙。说起孔融大家一定都不陌生，马上会想起那个小时候就懂得谦让的乖小孩。孔融让梨说的是，孔融4岁的时候，把大的梨让给了哥哥们，而自己只吃小梨。这个故事充分展现了孔融谦让的美好品德，甚至到现在都还是家长们教育孩子的典范示例。</w:t>
      </w:r>
    </w:p>
    <w:p>
      <w:pPr>
        <w:ind w:left="0" w:right="0" w:firstLine="560"/>
        <w:spacing w:before="450" w:after="450" w:line="312" w:lineRule="auto"/>
      </w:pPr>
      <w:r>
        <w:rPr>
          <w:rFonts w:ascii="黑体" w:hAnsi="黑体" w:eastAsia="黑体" w:cs="黑体"/>
          <w:color w:val="000000"/>
          <w:sz w:val="36"/>
          <w:szCs w:val="36"/>
          <w:b w:val="1"/>
          <w:bCs w:val="1"/>
        </w:rPr>
        <w:t xml:space="preserve">长大后的孔融</w:t>
      </w:r>
    </w:p>
    <w:p>
      <w:pPr>
        <w:ind w:left="0" w:right="0" w:firstLine="560"/>
        <w:spacing w:before="450" w:after="450" w:line="312" w:lineRule="auto"/>
      </w:pPr>
      <w:r>
        <w:rPr>
          <w:rFonts w:ascii="宋体" w:hAnsi="宋体" w:eastAsia="宋体" w:cs="宋体"/>
          <w:color w:val="000"/>
          <w:sz w:val="28"/>
          <w:szCs w:val="28"/>
        </w:rPr>
        <w:t xml:space="preserve">我们对孔融的印象应该都只停留在了他的小时候，以至于他一直都是父母拿来教育我们的榜样。我想他的父母应该也不会想到长大后的他居然变了个人，完全不同于小时候。孔融的世祖，孔子老先生要是知道他长大后干的那些事大概会气的直接跳出来教训他吧！而孔融到底又做了哪些事情，让人对他如此大跌眼镜？</w:t>
      </w:r>
    </w:p>
    <w:p>
      <w:pPr>
        <w:ind w:left="0" w:right="0" w:firstLine="560"/>
        <w:spacing w:before="450" w:after="450" w:line="312" w:lineRule="auto"/>
      </w:pPr>
      <w:r>
        <w:rPr>
          <w:rFonts w:ascii="宋体" w:hAnsi="宋体" w:eastAsia="宋体" w:cs="宋体"/>
          <w:color w:val="000"/>
          <w:sz w:val="28"/>
          <w:szCs w:val="28"/>
        </w:rPr>
        <w:t xml:space="preserve">等到孔融长大的时候，已经是汉室末年了，天下乱成一片。据说，有三个人一起结伴同行，半路上干粮吃完了，两兄弟合计着把弟弟的朋友杀了，并吃了朋友，才没被饿死。那时，大家对这件事都争论纷纷，都觉得这两兄弟太残忍，应该受到惩罚。但是，孔融却认为这两兄弟做的很好，觉得他们很机智，没有让父母给予的身体受到伤害，反正那个同伴也只是个下等人，不过是个会说话的走兽。这也太毁三观了，真的难以把现在的他和以前那个懂得谦虚退让的小孩子联系在一起。</w:t>
      </w:r>
    </w:p>
    <w:p>
      <w:pPr>
        <w:ind w:left="0" w:right="0" w:firstLine="560"/>
        <w:spacing w:before="450" w:after="450" w:line="312" w:lineRule="auto"/>
      </w:pPr>
      <w:r>
        <w:rPr>
          <w:rFonts w:ascii="宋体" w:hAnsi="宋体" w:eastAsia="宋体" w:cs="宋体"/>
          <w:color w:val="000"/>
          <w:sz w:val="28"/>
          <w:szCs w:val="28"/>
        </w:rPr>
        <w:t xml:space="preserve">在主张“以孝治天下”的汉朝，孔融却是个不孝的人。他反对孝，认为父母只是为了自己的欲望才生下小孩，所以父母对孩子没什么大恩可言，孩子也不一定要孝敬父母。这个连孝顺父母都做不到的人，对待妻子儿女的感情也很冷漠。后来，孔融战败被袁绍追杀，只顾得上自己逃跑，完全不管妻子和儿女。</w:t>
      </w:r>
    </w:p>
    <w:p>
      <w:pPr>
        <w:ind w:left="0" w:right="0" w:firstLine="560"/>
        <w:spacing w:before="450" w:after="450" w:line="312" w:lineRule="auto"/>
      </w:pPr>
      <w:r>
        <w:rPr>
          <w:rFonts w:ascii="宋体" w:hAnsi="宋体" w:eastAsia="宋体" w:cs="宋体"/>
          <w:color w:val="000"/>
          <w:sz w:val="28"/>
          <w:szCs w:val="28"/>
        </w:rPr>
        <w:t xml:space="preserve">长大后的孔融依然是智商在线，但是却反被自己的聪明给害了。他常常当堂和曹操顶嘴，反驳曹操，要知道我们曹丞相最受不了的就是有人处处看破自己的心思还被反驳。最后，孔融就被曹操以不孝的罪名给杀了。没想到，小时候听话懂事，懂得谦让的孔融长大后却变得如此自私冷漠，真是让人感到痛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2026-01-23T06:45:45+08:00</dcterms:created>
  <dcterms:modified xsi:type="dcterms:W3CDTF">2026-01-23T06:45:45+08:00</dcterms:modified>
</cp:coreProperties>
</file>

<file path=docProps/custom.xml><?xml version="1.0" encoding="utf-8"?>
<Properties xmlns="http://schemas.openxmlformats.org/officeDocument/2006/custom-properties" xmlns:vt="http://schemas.openxmlformats.org/officeDocument/2006/docPropsVTypes"/>
</file>