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曹操死后许褚为何突然销声匿迹了？他最后的结局如何？</w:t>
      </w:r>
      <w:bookmarkEnd w:id="1"/>
    </w:p>
    <w:p>
      <w:pPr>
        <w:jc w:val="center"/>
        <w:spacing w:before="0" w:after="450"/>
      </w:pPr>
      <w:r>
        <w:rPr>
          <w:rFonts w:ascii="Arial" w:hAnsi="Arial" w:eastAsia="Arial" w:cs="Arial"/>
          <w:color w:val="999999"/>
          <w:sz w:val="20"/>
          <w:szCs w:val="20"/>
        </w:rPr>
        <w:t xml:space="preserve">来源：网络  作者：落花无言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一、许褚的早年经历与成名之路　　许褚，字仲康，谯国谯人（今安徽亳州）。他身高八尺有余（约1.85米），腰大十围，容貌雄毅，勇力绝人，因此被称为“虎痴”。年轻时，许褚就聚集了一支数千人的部队，多次抵御贼寇。后来，他率众归顺了曹操，并成为其...</w:t>
      </w:r>
    </w:p>
    <w:p>
      <w:pPr>
        <w:ind w:left="0" w:right="0" w:firstLine="560"/>
        <w:spacing w:before="450" w:after="450" w:line="312" w:lineRule="auto"/>
      </w:pPr>
      <w:r>
        <w:rPr>
          <w:rFonts w:ascii="宋体" w:hAnsi="宋体" w:eastAsia="宋体" w:cs="宋体"/>
          <w:color w:val="000"/>
          <w:sz w:val="28"/>
          <w:szCs w:val="28"/>
        </w:rPr>
        <w:t xml:space="preserve">　　一、许褚的早年经历与成名之路</w:t>
      </w:r>
    </w:p>
    <w:p>
      <w:pPr>
        <w:ind w:left="0" w:right="0" w:firstLine="560"/>
        <w:spacing w:before="450" w:after="450" w:line="312" w:lineRule="auto"/>
      </w:pPr>
      <w:r>
        <w:rPr>
          <w:rFonts w:ascii="宋体" w:hAnsi="宋体" w:eastAsia="宋体" w:cs="宋体"/>
          <w:color w:val="000"/>
          <w:sz w:val="28"/>
          <w:szCs w:val="28"/>
        </w:rPr>
        <w:t xml:space="preserve">　　许褚，字仲康，谯国谯人（今安徽亳州）。他身高八尺有余（约1.85米），腰大十围，容貌雄毅，勇力绝人，因此被称为“虎痴”。年轻时，许褚就聚集了一支数千人的部队，多次抵御贼寇。后来，他率众归顺了曹操，并成为其麾下的一名重要将领。在曹操的征战中，许褚立下了赫赫战功，如在官渡之战中斩杀袁绍的大将颜良，以及在潼关之战中裸身斗马超等。这些英勇事迹使得许褚名声大噪，成为曹魏阵营中的虎将之一。</w:t>
      </w:r>
    </w:p>
    <w:p>
      <w:pPr>
        <w:ind w:left="0" w:right="0" w:firstLine="560"/>
        <w:spacing w:before="450" w:after="450" w:line="312" w:lineRule="auto"/>
      </w:pPr>
      <w:r>
        <w:rPr>
          <w:rFonts w:ascii="宋体" w:hAnsi="宋体" w:eastAsia="宋体" w:cs="宋体"/>
          <w:color w:val="000"/>
          <w:sz w:val="28"/>
          <w:szCs w:val="28"/>
        </w:rPr>
        <w:t xml:space="preserve">　　二、曹操死后许褚的消失之谜</w:t>
      </w:r>
    </w:p>
    <w:p>
      <w:pPr>
        <w:ind w:left="0" w:right="0" w:firstLine="560"/>
        <w:spacing w:before="450" w:after="450" w:line="312" w:lineRule="auto"/>
      </w:pPr>
      <w:r>
        <w:rPr>
          <w:rFonts w:ascii="宋体" w:hAnsi="宋体" w:eastAsia="宋体" w:cs="宋体"/>
          <w:color w:val="000"/>
          <w:sz w:val="28"/>
          <w:szCs w:val="28"/>
        </w:rPr>
        <w:t xml:space="preserve">　　然而，在曹操去世后，许褚似乎突然从历史舞台上消失了。这其中的原因有几个方面。首先，曹操去世后，曹魏政权内部发生了一系列的政治斗争和权力更迭。在这个过程中，许多老将和功臣都受到了不同程度的排挤和打压。许褚作为曹操的心腹之一，也可能因此而受到了影响。其次，许褚本人的性格也决定了他在政治斗争中的不利地位。据史料记载，许褚性格憨厚，为人耿直，不善于权谋和言辞。这种性格使得他在复杂的政治环境中难以立足，因此逐渐被边缘化。最后，许褚的年龄也可能是一个因素。到曹操去世时，许褚已经是年过半百的老将了。随着年龄的增长和身体状况的下降，他可能已经无法再像以前那样在战场上驰骋纵横，因此逐渐淡出了人们的视线。</w:t>
      </w:r>
    </w:p>
    <w:p>
      <w:pPr>
        <w:ind w:left="0" w:right="0" w:firstLine="560"/>
        <w:spacing w:before="450" w:after="450" w:line="312" w:lineRule="auto"/>
      </w:pPr>
      <w:r>
        <w:rPr>
          <w:rFonts w:ascii="宋体" w:hAnsi="宋体" w:eastAsia="宋体" w:cs="宋体"/>
          <w:color w:val="000"/>
          <w:sz w:val="28"/>
          <w:szCs w:val="28"/>
        </w:rPr>
        <w:t xml:space="preserve">　　三、许褚的最后结局</w:t>
      </w:r>
    </w:p>
    <w:p>
      <w:pPr>
        <w:ind w:left="0" w:right="0" w:firstLine="560"/>
        <w:spacing w:before="450" w:after="450" w:line="312" w:lineRule="auto"/>
      </w:pPr>
      <w:r>
        <w:rPr>
          <w:rFonts w:ascii="宋体" w:hAnsi="宋体" w:eastAsia="宋体" w:cs="宋体"/>
          <w:color w:val="000"/>
          <w:sz w:val="28"/>
          <w:szCs w:val="28"/>
        </w:rPr>
        <w:t xml:space="preserve">　　关于许褚的最后结局，史料中并没有明确的记载。但从一些零星的信息中可以推测出他大概的命运轨迹。据《三国志》注引《魏略》记载，许褚在曹丕即位后被封为万岁亭侯，赐食邑三百户。这说明在当时他仍然享有一定的荣誉和地位。然而，由于政治环境的复杂性和自身性格的局限性，许褚并没有能够在曹魏政权中发挥更大的作用。随着时间的推移和个人影响力的减弱，他逐渐被世人遗忘。至于他的去世时间和具体原因，则因史料缺失而无法考证。但可以确定的是，这位曾经威震四方的虎将最终没有能够逃脱历史的无情淘汰和岁月的侵蚀。</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总之，许褚作为曹操麾下的一名重要将领和虎将之一，他的英勇事迹和忠诚品质无疑为人们所敬仰和传颂。然而，由于种种原因，他在曹操去世后逐渐销声匿迹并淡出历史舞台。这既反映了当时政治环境的复杂性和残酷性也揭示了个人性格和能力对历史命运的重要影响。对于许褚这样的历史人物我们应该以客观公正的态度去评价他们的成就和不足并从中汲取历史的经验和教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2026-03-10T07:41:44+08:00</dcterms:created>
  <dcterms:modified xsi:type="dcterms:W3CDTF">2026-03-10T07:41:44+08:00</dcterms:modified>
</cp:coreProperties>
</file>

<file path=docProps/custom.xml><?xml version="1.0" encoding="utf-8"?>
<Properties xmlns="http://schemas.openxmlformats.org/officeDocument/2006/custom-properties" xmlns:vt="http://schemas.openxmlformats.org/officeDocument/2006/docPropsVTypes"/>
</file>