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关羽曾再三表示娶秦宜禄之妻 却被曹操抢先霸占</w:t>
      </w:r>
      <w:bookmarkEnd w:id="1"/>
    </w:p>
    <w:p>
      <w:pPr>
        <w:jc w:val="center"/>
        <w:spacing w:before="0" w:after="450"/>
      </w:pPr>
      <w:r>
        <w:rPr>
          <w:rFonts w:ascii="Arial" w:hAnsi="Arial" w:eastAsia="Arial" w:cs="Arial"/>
          <w:color w:val="999999"/>
          <w:sz w:val="20"/>
          <w:szCs w:val="20"/>
        </w:rPr>
        <w:t xml:space="preserve">来源：网络  作者：落霞与孤鹜齐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导读：大意是说，吕布被围困时曾遣秦宜禄出城求救，谁知秦宜禄竟然丢下妻子，借机投奔袁术;而关羽则几次向曹操表示想娶秦宜禄之妻。史称曹操见关羽再三要求，自然暗中留意，结果抢先霸占了秦宜禄的妻子。关羽是中国的“义”之典范，历来受封建君王尊崇，各地...</w:t>
      </w:r>
    </w:p>
    <w:p>
      <w:pPr>
        <w:ind w:left="0" w:right="0" w:firstLine="560"/>
        <w:spacing w:before="450" w:after="450" w:line="312" w:lineRule="auto"/>
      </w:pPr>
      <w:r>
        <w:rPr>
          <w:rFonts w:ascii="宋体" w:hAnsi="宋体" w:eastAsia="宋体" w:cs="宋体"/>
          <w:color w:val="000"/>
          <w:sz w:val="28"/>
          <w:szCs w:val="28"/>
        </w:rPr>
        <w:t xml:space="preserve">导读：大意是说，吕布被围困时曾遣秦宜禄出城求救，谁知秦宜禄竟然丢下妻子，借机投奔袁术;而关羽则几次向曹操表示想娶秦宜禄之妻。史称曹操见关羽再三要求，自然暗中留意，结果抢先霸占了秦宜禄的妻子。</w:t>
      </w:r>
    </w:p>
    <w:p>
      <w:pPr>
        <w:ind w:left="0" w:right="0" w:firstLine="560"/>
        <w:spacing w:before="450" w:after="450" w:line="312" w:lineRule="auto"/>
      </w:pPr>
      <w:r>
        <w:rPr>
          <w:rFonts w:ascii="宋体" w:hAnsi="宋体" w:eastAsia="宋体" w:cs="宋体"/>
          <w:color w:val="000"/>
          <w:sz w:val="28"/>
          <w:szCs w:val="28"/>
        </w:rPr>
        <w:t xml:space="preserve">关羽是中国的“义”之典范，历来受封建君王尊崇，各地皆立有关庙，而以其老家山西运城的解州关帝庙规模最大。据说当地县令曾挨着关庙盖了个关夫人庙，直到庙宇落成，方才暗呼糟了!毕竟关夫人姓甚名谁?有何事迹?请看正文分解。</w:t>
      </w:r>
    </w:p>
    <w:p>
      <w:pPr>
        <w:ind w:left="0" w:right="0" w:firstLine="560"/>
        <w:spacing w:before="450" w:after="450" w:line="312" w:lineRule="auto"/>
      </w:pPr>
      <w:r>
        <w:rPr>
          <w:rFonts w:ascii="宋体" w:hAnsi="宋体" w:eastAsia="宋体" w:cs="宋体"/>
          <w:color w:val="000"/>
          <w:sz w:val="28"/>
          <w:szCs w:val="28"/>
        </w:rPr>
        <w:t xml:space="preserve">“花关索”的故事</w:t>
      </w:r>
    </w:p>
    <w:p>
      <w:pPr>
        <w:ind w:left="0" w:right="0" w:firstLine="560"/>
        <w:spacing w:before="450" w:after="450" w:line="312" w:lineRule="auto"/>
      </w:pPr>
      <w:r>
        <w:rPr>
          <w:rFonts w:ascii="宋体" w:hAnsi="宋体" w:eastAsia="宋体" w:cs="宋体"/>
          <w:color w:val="000"/>
          <w:sz w:val="28"/>
          <w:szCs w:val="28"/>
        </w:rPr>
        <w:t xml:space="preserve">裴松之注解《三国志》时，曾引《蜀记》材料曰：“曹公与刘备围吕布于下邳，关羽启公，布使秦宜禄行求救，乞娶其妻，公许之。临破，又屡启于公。”大意是说，吕布被围困时曾遣秦宜禄出城求救，谁知秦宜禄竟然丢下妻子，借机投奔袁术;而关羽则几次向曹操表示想娶秦宜禄之妻。史称曹操见关羽再三要求，自然暗中留意，结果抢先霸占了秦宜禄的妻子。</w:t>
      </w:r>
    </w:p>
    <w:p>
      <w:pPr>
        <w:ind w:left="0" w:right="0" w:firstLine="560"/>
        <w:spacing w:before="450" w:after="450" w:line="312" w:lineRule="auto"/>
      </w:pPr>
      <w:r>
        <w:rPr>
          <w:rFonts w:ascii="宋体" w:hAnsi="宋体" w:eastAsia="宋体" w:cs="宋体"/>
          <w:color w:val="000"/>
          <w:sz w:val="28"/>
          <w:szCs w:val="28"/>
        </w:rPr>
        <w:t xml:space="preserve">若《蜀记》所叙不错，则关羽当时尚未娶亲，而一些民间传说则指关羽是早有妻小之人。譬如从宋朝开始流行的“花关索”故事，就是说桃园结义之后，刘备觉得关、张都有家室，难以同生共死，关、张因此约定相互杀对方妻儿，以绝牵挂。其时关羽妻子胡金定有孕在身，被张飞放过;幼年的关平则被张飞带走，一直追随关羽。胡氏后来生下一子，七岁时观灯走失，被索员外收留;九岁时又被一位花老先生相中，收作弟子。他身兼三家姓氏，就自称“花关索”了。再然后，关索到荆州认父，被刘备派往云南戍边，且曾随孔明征蛮。据说贵州的关岭县及县政府所在的关索镇，其名称就是来自关索驻军的关索岭。</w:t>
      </w:r>
    </w:p>
    <w:p>
      <w:pPr>
        <w:ind w:left="0" w:right="0" w:firstLine="560"/>
        <w:spacing w:before="450" w:after="450" w:line="312" w:lineRule="auto"/>
      </w:pPr>
      <w:r>
        <w:rPr>
          <w:rFonts w:ascii="宋体" w:hAnsi="宋体" w:eastAsia="宋体" w:cs="宋体"/>
          <w:color w:val="000"/>
          <w:sz w:val="28"/>
          <w:szCs w:val="28"/>
        </w:rPr>
        <w:t xml:space="preserve">关索之事太传奇</w:t>
      </w:r>
    </w:p>
    <w:p>
      <w:pPr>
        <w:ind w:left="0" w:right="0" w:firstLine="560"/>
        <w:spacing w:before="450" w:after="450" w:line="312" w:lineRule="auto"/>
      </w:pPr>
      <w:r>
        <w:rPr>
          <w:rFonts w:ascii="宋体" w:hAnsi="宋体" w:eastAsia="宋体" w:cs="宋体"/>
          <w:color w:val="000"/>
          <w:sz w:val="28"/>
          <w:szCs w:val="28"/>
        </w:rPr>
        <w:t xml:space="preserve">另一个跟“关索”有关的是四川省昭化古城附近的鲍三娘墓。该墓于民国三年(1914年)被法国人掘开，掠走额骨和部分汉代画像砖，现存残碑刻有“汉将军索妻鲍夫人之墓”字样。据说蜀汉灭亡前，姜维派关索至嘉陵江协防葭萌关，钟会派庞德之子庞会进攻，庞会欲报父仇，愈战愈勇，关索体质本弱，竟然被对方打落水中，不幸溺毙。鲍三娘则被魏军围困，力竭身亡，被当地百姓安葬在她生前练兵的曲回坝上。</w:t>
      </w:r>
    </w:p>
    <w:p>
      <w:pPr>
        <w:ind w:left="0" w:right="0" w:firstLine="560"/>
        <w:spacing w:before="450" w:after="450" w:line="312" w:lineRule="auto"/>
      </w:pPr>
      <w:r>
        <w:rPr>
          <w:rFonts w:ascii="宋体" w:hAnsi="宋体" w:eastAsia="宋体" w:cs="宋体"/>
          <w:color w:val="000"/>
          <w:sz w:val="28"/>
          <w:szCs w:val="28"/>
        </w:rPr>
        <w:t xml:space="preserve">假如历史上确有关索其人，则不难推知关夫人胡金定之事迹属实。问题在于关索之事，传奇的色彩太重，非但版本各异，而且均不见于任何一种早期史料。譬如有一种关索故事，竟然说刘、关、张举兵后攻占“兴刘寨”当了山大王，帐下有黄忠、马超、姜维、庞统和军师诸葛亮等。一日，关羽坐骑被盗，众人追踪时巧遇关索母子。后来曹操在落凤城宴请刘备，刘备带关索随行，挫败曹操的暗杀阴谋，又由诸葛亮献计攻陷落凤城，进而夺取荆州。刘备得益州，派义子刘封去荆州看望关羽，关索和刘封口角，被关羽交刘备发落，结果被贬云南。关羽死后，刘备召关索从云南回来领兵讨吴。关索手刃糜竺、糜芳，活捉陆逊、吕蒙……</w:t>
      </w:r>
    </w:p>
    <w:p>
      <w:pPr>
        <w:ind w:left="0" w:right="0" w:firstLine="560"/>
        <w:spacing w:before="450" w:after="450" w:line="312" w:lineRule="auto"/>
      </w:pPr>
      <w:r>
        <w:rPr>
          <w:rFonts w:ascii="宋体" w:hAnsi="宋体" w:eastAsia="宋体" w:cs="宋体"/>
          <w:color w:val="000"/>
          <w:sz w:val="28"/>
          <w:szCs w:val="28"/>
        </w:rPr>
        <w:t xml:space="preserve">县令征联和关家墓碑</w:t>
      </w:r>
    </w:p>
    <w:p>
      <w:pPr>
        <w:ind w:left="0" w:right="0" w:firstLine="560"/>
        <w:spacing w:before="450" w:after="450" w:line="312" w:lineRule="auto"/>
      </w:pPr>
      <w:r>
        <w:rPr>
          <w:rFonts w:ascii="宋体" w:hAnsi="宋体" w:eastAsia="宋体" w:cs="宋体"/>
          <w:color w:val="000"/>
          <w:sz w:val="28"/>
          <w:szCs w:val="28"/>
        </w:rPr>
        <w:t xml:space="preserve">倘若关索之事是民间杜撰，关夫人之事自然就不可信了。据说中国大陆前前后后曾有三十万个关帝庙，顺带供奉关夫人的却只有山西太原市西校尉营的关帝庙和运城市的解州关帝庙。其中西校尉营关帝庙始建于元，是太原主城区内最古老的关帝庙，正殿西侧祠堂供奉关夫人，俗称奶奶庙。而解州关帝庙则是隋朝始建，号称“关庙之祖”、“武庙之冠”，庙内崇宁殿(大殿)后方原有关夫人殿和其子关平、关兴殿，塌毁后辟作花园。</w:t>
      </w:r>
    </w:p>
    <w:p>
      <w:pPr>
        <w:ind w:left="0" w:right="0" w:firstLine="560"/>
        <w:spacing w:before="450" w:after="450" w:line="312" w:lineRule="auto"/>
      </w:pPr>
      <w:r>
        <w:rPr>
          <w:rFonts w:ascii="宋体" w:hAnsi="宋体" w:eastAsia="宋体" w:cs="宋体"/>
          <w:color w:val="000"/>
          <w:sz w:val="28"/>
          <w:szCs w:val="28"/>
        </w:rPr>
        <w:t xml:space="preserve">解州关帝庙历史悠久，历朝历代均有所修缮。明清之际，有一位县令敬佩关公，认为他一定有一位贤内助，便命工匠在大殿后方加筑关夫人殿。直到新殿竣工，县令才猛然省悟——怪不得各地关庙大都不提关夫人，只因史书上根本就没有关于她的记载，就连姓氏都说不清楚。</w:t>
      </w:r>
    </w:p>
    <w:p>
      <w:pPr>
        <w:ind w:left="0" w:right="0" w:firstLine="560"/>
        <w:spacing w:before="450" w:after="450" w:line="312" w:lineRule="auto"/>
      </w:pPr>
      <w:r>
        <w:rPr>
          <w:rFonts w:ascii="宋体" w:hAnsi="宋体" w:eastAsia="宋体" w:cs="宋体"/>
          <w:color w:val="000"/>
          <w:sz w:val="28"/>
          <w:szCs w:val="28"/>
        </w:rPr>
        <w:t xml:space="preserve">县令只剩下一条路可走，那就是公开征联。据说这问题是被一位江湖郎中给解决的，其联曰：</w:t>
      </w:r>
    </w:p>
    <w:p>
      <w:pPr>
        <w:ind w:left="0" w:right="0" w:firstLine="560"/>
        <w:spacing w:before="450" w:after="450" w:line="312" w:lineRule="auto"/>
      </w:pPr>
      <w:r>
        <w:rPr>
          <w:rFonts w:ascii="宋体" w:hAnsi="宋体" w:eastAsia="宋体" w:cs="宋体"/>
          <w:color w:val="000"/>
          <w:sz w:val="28"/>
          <w:szCs w:val="28"/>
        </w:rPr>
        <w:t xml:space="preserve">生何氏，殁何年，盖弗可考矣;</w:t>
      </w:r>
    </w:p>
    <w:p>
      <w:pPr>
        <w:ind w:left="0" w:right="0" w:firstLine="560"/>
        <w:spacing w:before="450" w:after="450" w:line="312" w:lineRule="auto"/>
      </w:pPr>
      <w:r>
        <w:rPr>
          <w:rFonts w:ascii="宋体" w:hAnsi="宋体" w:eastAsia="宋体" w:cs="宋体"/>
          <w:color w:val="000"/>
          <w:sz w:val="28"/>
          <w:szCs w:val="28"/>
        </w:rPr>
        <w:t xml:space="preserve">夫尽忠，子尽孝，能不谓贤乎?</w:t>
      </w:r>
    </w:p>
    <w:p>
      <w:pPr>
        <w:ind w:left="0" w:right="0" w:firstLine="560"/>
        <w:spacing w:before="450" w:after="450" w:line="312" w:lineRule="auto"/>
      </w:pPr>
      <w:r>
        <w:rPr>
          <w:rFonts w:ascii="宋体" w:hAnsi="宋体" w:eastAsia="宋体" w:cs="宋体"/>
          <w:color w:val="000"/>
          <w:sz w:val="28"/>
          <w:szCs w:val="28"/>
        </w:rPr>
        <w:t xml:space="preserve">上联直承无知，下联则作推论，全联从侧面落笔，倒也得“烘云托月”之妙。据说县令见之大喜，郎中却不要赏金，只要求县令拨款把附近村子的井口用石头垒出高台，井口加个盖子，以防污物坠井，影响水源。</w:t>
      </w:r>
    </w:p>
    <w:p>
      <w:pPr>
        <w:ind w:left="0" w:right="0" w:firstLine="560"/>
        <w:spacing w:before="450" w:after="450" w:line="312" w:lineRule="auto"/>
      </w:pPr>
      <w:r>
        <w:rPr>
          <w:rFonts w:ascii="宋体" w:hAnsi="宋体" w:eastAsia="宋体" w:cs="宋体"/>
          <w:color w:val="000"/>
          <w:sz w:val="28"/>
          <w:szCs w:val="28"/>
        </w:rPr>
        <w:t xml:space="preserve">有一点值得补充的是，康熙年间，关羽故里浚井时意外发现关家墓碑及墓道，由此得知关羽祖父和父亲的名字及生卒年月等资料。知州王朱旦据之作有《关侯祖墓碑记》一文，谓：“(羽父毅)性至孝，父审卒后，在墓旁结庐守丧三年，于桓帝延熹三年庚子六月二十四日生关羽。羽长成后娶胡氏为妇，生子关平。”这样看来，关夫人确实姓胡，上面那副对联里的“盖弗可考矣”总归是可以“考”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2025-12-10T12:45:52+08:00</dcterms:created>
  <dcterms:modified xsi:type="dcterms:W3CDTF">2025-12-10T12:45:52+08:00</dcterms:modified>
</cp:coreProperties>
</file>

<file path=docProps/custom.xml><?xml version="1.0" encoding="utf-8"?>
<Properties xmlns="http://schemas.openxmlformats.org/officeDocument/2006/custom-properties" xmlns:vt="http://schemas.openxmlformats.org/officeDocument/2006/docPropsVTypes"/>
</file>