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权谋与失败：解析董卓挟持汉少帝的幕后故事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董卓的政治背景和他所采取的策略。董卓原是西凉军阀，趁东汉中央政权衰弱之际，率军进入洛阳，迅速掌握了朝政大权。他通过废立皇帝的手段，将傀儡皇帝刘辩推上皇位，自己则以相国的身份实际掌握朝政。这一行为虽然暂时让他权势熏心，但也埋下了失败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董卓失败的主要原因。首先是他的统治手段过于残暴，失去了民心。据《后汉书》记载，董卓在位期间，横征暴敛，滥杀无辜，导致民怨沸腾。他的暴行使广大百姓和士大夫阶层都对他恨之入骨，这为后来的反董联盟提供了广泛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虽然掌握了军队，但并未能有效地控制其他军阀。在他挟持天子之后，各地军阀如袁绍、曹操等纷纷起兵反抗，形成了强大的反董力量。这些军阀虽然在表面上尊奉汉室，但实际上各自心怀鬼胎，他们的联合更多是出于对董卓的共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个人性格也是他失败的重要原因。历史记载董卓为人狂妄自大，缺乏政治远见。他在掌握权力后，没有采取有效措施稳定局势，反而沉溺于享乐，忽视了周围的变化。这种短视的行为使他无法应对突如其来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最后，董卓的失败还源于他未能建立起一套有效的统治机制。在他废立皇帝的过程中，没有建立起一套能够稳定运行的政治体系，而是依赖于个人的武力和权术。这种统治方式在面对外部压力时显得极为脆弱。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卓挟持汉少帝未能成功的根本原因在于他的残暴统治失去了民心，未能有效控制其他军阀，个人性格上的缺陷，以及未能建立起有效的统治机制。这些因素共同作用，导致了他的短暂统治迅速走向崩溃。董卓的故事告诉我们，权力的掌握需要智慧和民心的支持，单靠权术和武力是无法长久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