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宋代是如何处理贩卖儿童的事情：再买回来？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贩卖儿童妇女是一种非常古老的营生了。按《周礼》,先秦时已有合法的奴婢交易市场,政府设了“质人”一职,“掌成市之货贿、人民、牛马、兵器、车辇、珍异”,这里的“人民”,便指奴婢,跟“牛马、兵器、车辇、珍异”一样都是供交易的货物。　　　儿童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卖儿童妇女是一种非常古老的营生了。按《周礼》,先秦时已有合法的奴婢交易市场,政府设了“质人”一职,“掌成市之货贿、人民、牛马、兵器、车辇、珍异”,这里的“人民”,便指奴婢,跟“牛马、兵器、车辇、珍异”一样都是供交易的货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东晋时,政府还从奴婢交易中征税。《隋书·食货志》载,“晋自过江,凡货卖奴婢马牛田宅,有文券,率钱一万,输估四百入官,卖者三百,买者一百。”税率为4%,其中3%由卖家承担,1%由买家承担。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宋代之前,中国社会一直存在着“奴婢贱口”制度,奴婢在法律上被划入贱民,不具备“国民”身份,而是视同主家的私有财产,可以牵到市场上买卖,如《唐律》便明文规定:“奴婢贱人,律比畜产”;“奴婢既同资财,即合由主处分”。贩卖奴婢是合法的,跟你牵头牛到市场上贩卖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此外,历代都有不合法的人口交易,叫做“略卖人口”,包括略卖良民、将别人家的奴婢拐了贩卖(相当于侵犯别人的财产权)。这种人口买卖是法律不允许的。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宋之后,奴婢贱口制度开始瓦解,宋代“奴婢”的涵义已不同于之前的“奴婢贱口”,不再是主家的私产,而是具有独立法律人格的自由民。奴婢与主家的关系也不是人身依附关系,而是经济意义上的雇佣关系,法律将这些奴婢称为“女使”、“人力”。雇佣奴婢必须订立契约,写明雇佣的期限、工钱,到期之后,主仆关系即解除。为了防止出现终身为奴的情况,宋朝法律还规定了雇佣奴婢的最长年限:“在法,雇人为婢,限止十年。”也就是说,从前那种合法的奴婢贱口买卖,在宋代已经不合法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,奴婢贱口制度在宋朝的瓦解有一个过程,大致而言,北宋时尚有良贱制度的残余,所以还有零零星星的合法的奴婢贱口交易;到了南宋时期,良贱制度就基本上消亡了,不再有合法的奴婢贱口交易了。我们说,美国用一场南北战争结束了奴隶制度,宋朝则靠文明的自发演进逐渐告别了奴婢贱口制。可惜这个“去奴婢化”的进程在宋亡之后又中断了,元明清时期均出现了奴婢贱口制的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,宋人在语言习惯上还保留着“奴婢”的说法,也经常将“雇佣”与“买卖”混用。《宋刑统》由于照抄唐律的原故,也存留大量的“奴婢”字眼,容易让不明就里的读者误以为宋代还有奴婢贱口制度。这一点我们在读史时不可不察。其实,南宋人已经说明白了:“《刑统》皆汉唐旧文,法家之五经也。国初,尝修之,颇存南北朝之法及五代一时指挥,如‘奴婢不得与齐民伍’,有‘奴婢贱人,类同畜产’之语,……不可为训,皆当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奴婢贱口交易已在法律上宣告不合法,但是,这并不意味着宋朝就没有贩卖人口现象。实际上,宋代的略卖人口犯罪是相当猖獗的。如北宋末,福建的“生口牙人,或无图辈巧设计幸,或以些小钱物,多端弄赚人家妇女并使女,称要聘为妻,或养为子,因而引诱出偏僻人家停藏,经日后便带往逐处,展转贩卖,深觅厚利”。又如南宋初叶,四川“多有浮浪不逞之人,规图厚利,于恭、涪、泸州与生口牙人通同,诱略良民妇女,或于江边用船津载,每船不下数十人”。这里的“生口牙人”,是当时的职业人贩子,专门干拐卖儿童、诱拐妇女的勾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法律对这种贩卖人口的行为是严惩不贷的,宋人自谓:“略人之法,最为严重。”按《宋刑统》,“略卖人(不和为略,十岁以下虽和,亦同略法)为奴婢者,绞;为部曲者,流三千里;为妻妾、子孙者,徒三年;因而杀伤人者,同强盗法;和诱者,各减一等。”宋政府将贩卖人口的行为区分为“略卖”与“和诱”,略卖相当于拐卖,和诱相当于拐诱。和诱的罪行比略卖减一等。但对十岁以下的儿童,即使是和诱,也按略卖人口罪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条立法,我们可以确知,宋朝政府如果抓到一名拐卖儿童的人贩子,将按被拐儿童的遭遇给予不同的惩罚:凡略卖儿童为他人奴婢的,判绞刑;略卖为庄园童工的,流放三千里;略卖为他人子孙的,判徒刑三年;对被略卖人的身体造成伤害的,按强盗法处置,宋代的强盗法很严厉,为首者一般就是死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,中国现行法律对人贩子的处罚较重,对买家却几乎不处罚,因而不少法律界学者都在呼吁修订刑法,加大对买方的惩罚力度。而按宋朝立法,如果你明知这孩子是被拐卖的,却掏钱买下来,那么你也要负刑事责任:“诸知略、和诱、和同相卖,及略、和诱部曲、奴婢而买之,各减卖者罪一等;展转知情而买,各与初买者同;虽买时不知,买后知而不言者,亦以知情论。”买家的罪责比人贩子减一等。对藏匿被拐人口的交易中介,法律也会给予严惩:“其知情引领牙保,若藏匿被略诱者,依藏匿犯人法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被略买的儿童、妇女,一经发现,即由政府解救出来,送回原来的家庭,如宋太宗时的一道立法规定:“验认到(被略卖)人口,便仰根问来处,牒送所属州府,付本家。仍令逐处粉壁晓示。”宋仁宗时,“湖南之人掠良人,逾岭卖为奴婢。周湛为广东提点刑狱,下令捉搦,及令自陈,得男女二千六百余人,还其家,而世少知之。”广南东路提刑官周湛破了一个大案子,解救出被拐人口2600余人,送他们回到各自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不合法的略卖、和诱人口犯罪之外,宋朝社会还存在一种无奈却合法的贩卖人口行为:贫困家庭由于无力抚养未成年人口,只好将自己的孩子卖掉。如《夷坚志》讲述的一则故事:北宋末,有一漂亮少妇,“在民家生二子,荆楚岁饥,贫不能自存,其夫鬻之于田氏为侍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如果按照今日某些“奥派”公知的胡扯,这叫做“儿童抚养权的流转”,应该受到法律的承认与保护,因为承认儿童抚养权可以自由转让,才可以杜绝拐卖儿童的黑市。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政府当然不可能像今日“奥派”公知那样懂许多经济学名词,不过其人文关怀却可以将“奥派”公知抛出一百条街。在宋朝,因为贫穷而卖掉自己的孩子,尽管不是犯罪,却无疑是骨肉相离的人间悲剧。宋政府对此的应对举措是——动用公帑替那些贫困家庭赎回孩子。“赎买”的干预方式,也意味着宋政府默认这种人口交易为合法,只是非常不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来看几个事例:《宋史·太宗本纪》载,淳化二年(991)七月,太宗“诏陕西缘边诸州饥民鬻男女入近界部落者,官赎之”。这件事在范仲淹的文章中也有记录:“臣闻淳化中,太宗皇帝以边户饥荒,多卖人口入蕃,颇悯恻之。特遣使以物货收赎,各还父母。”大中祥符三年(1010),宋真宗亦下诏:“前岁陕西民饥,有鬻子者,官为购赎还其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许多被父母卖出去的儿童都被政府赎回,导致不少人家均不愿意再掏钱收养孩子,因为收养后被政府发现,又会被赎回去,尽管经济上或无损失,却白白浪费了工夫。明道元年(1032),便有臣僚向仁宗皇帝提议,应默许民间的人口交易:“比诏淮南民饥,有以男女雇人者,官为赎还之。今民间不敢雇佣人,而贫者或无自存,望听其便。”这里的“以男女雇人”,实际上就是将家中的孩子卖给有钱人家当奴婢,否则政府也没必要代为赎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尽管批准了这位臣僚的建议,但宋政府为贫者赎回被鬻子女的政策并未停止。庆历八年(1048),河北瀛、莫、恩、冀等州岁饥,民多鬻子,宋仁宗“赐瀛、莫、恩、冀缗钱二万,赎还饥民鬻子”。南宋隆兴元年(1163),宋孝宗也有诏曰:“中都、平州及饥荒地并经契丹剽掠,有质卖妻子者,官为收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实际上被贩卖的宋朝儿童数目而言,宋政府的赎回政策可能是杯水车薪。但,政府出于仁者爱人之念,为贫困人家赎回无奈卖掉的孩子,正是大宋文明的过人之处。我见闻有限,不知其他王朝是否也有类似的人道主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