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三国五子良将分别是谁？与蜀五虎相比谁比较强？</w:t>
      </w:r>
      <w:bookmarkEnd w:id="1"/>
    </w:p>
    <w:p>
      <w:pPr>
        <w:jc w:val="center"/>
        <w:spacing w:before="0" w:after="450"/>
      </w:pPr>
      <w:r>
        <w:rPr>
          <w:rFonts w:ascii="Arial" w:hAnsi="Arial" w:eastAsia="Arial" w:cs="Arial"/>
          <w:color w:val="999999"/>
          <w:sz w:val="20"/>
          <w:szCs w:val="20"/>
        </w:rPr>
        <w:t xml:space="preserve">来源：网络  作者：琴心剑胆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三国时期，魏国有五子良将，蜀国有五虎上将。五子良将包括前将军张辽、右将军乐进、左将军于禁、征西车骑将军张郃以及后将军徐晃。五虎上将包括关羽、张飞、赵云、黄忠、马超。五虎上将和五子良将究竟哪一个的军事水平比较强呢？又有哪些有名的战役？来和看看...</w:t>
      </w:r>
    </w:p>
    <w:p>
      <w:pPr>
        <w:ind w:left="0" w:right="0" w:firstLine="560"/>
        <w:spacing w:before="450" w:after="450" w:line="312" w:lineRule="auto"/>
      </w:pPr>
      <w:r>
        <w:rPr>
          <w:rFonts w:ascii="宋体" w:hAnsi="宋体" w:eastAsia="宋体" w:cs="宋体"/>
          <w:color w:val="000"/>
          <w:sz w:val="28"/>
          <w:szCs w:val="28"/>
        </w:rPr>
        <w:t xml:space="preserve">三国时期，魏国有五子良将，蜀国有五虎上将。五子良将包括前将军张辽、右将军乐进、左将军于禁、征西车骑将军张郃以及后将军徐晃。五虎上将包括关羽、张飞、赵云、黄忠、马超。五虎上将和五子良将究竟哪一个的军事水平比较强呢？又有哪些有名的战役？来和看看吧！</w:t>
      </w:r>
    </w:p>
    <w:p>
      <w:pPr>
        <w:ind w:left="0" w:right="0" w:firstLine="560"/>
        <w:spacing w:before="450" w:after="450" w:line="312" w:lineRule="auto"/>
      </w:pPr>
      <w:r>
        <w:rPr>
          <w:rFonts w:ascii="黑体" w:hAnsi="黑体" w:eastAsia="黑体" w:cs="黑体"/>
          <w:color w:val="000000"/>
          <w:sz w:val="36"/>
          <w:szCs w:val="36"/>
          <w:b w:val="1"/>
          <w:bCs w:val="1"/>
        </w:rPr>
        <w:t xml:space="preserve">五子良将</w:t>
      </w:r>
    </w:p>
    <w:p>
      <w:pPr>
        <w:ind w:left="0" w:right="0" w:firstLine="560"/>
        <w:spacing w:before="450" w:after="450" w:line="312" w:lineRule="auto"/>
      </w:pPr>
      <w:r>
        <w:rPr>
          <w:rFonts w:ascii="宋体" w:hAnsi="宋体" w:eastAsia="宋体" w:cs="宋体"/>
          <w:color w:val="000"/>
          <w:sz w:val="28"/>
          <w:szCs w:val="28"/>
        </w:rPr>
        <w:t xml:space="preserve">五子良将是指三国时期，曹魏势力的五位将军，即前将军张辽、右将军乐进、左将军于禁、征西车骑将军张郃以及后将军徐晃。陈寿撰写魏书卷十七时，将此五人合传，叙述诸将生平事迹后评曰：“太祖建兹武功，而时之良将，五子为先”，因此现代人将其称之为“五子良将”或“魏五子”。陈寿《三国志》评道：“太祖建兹武功，而时之良将，五子为先”。于禁最号毅重，然弗克其终。张郃以巧变为称，乐进以骁勇显名，而鉴其行事，未副所闻。或注记有遗漏，未如张辽、徐晃之备详也。字文远，本姓聂。雁门马邑人也。本聂壹之后，以避怨变姓。少为郡吏。汉末，并州刺史丁原以辽武力过人，召为从事，使将兵诣京都。字文谦，阳平卫国人也。容貌短小，以胆烈从太祖，为帐下吏。遣还本郡募兵，得千馀人，还为军假司马、陷陈都尉。字文则。泰山钜平人也。黄巾起，鲍信招合徒众，禁附从焉。及太祖领兖州，禁与其党俱诣为都伯，属将军王朗。朗异之，荐禁才任大将军。字儁乂（jùn yì）。河间鄚人也。汉末应募讨黄巾，为军司马，属韩馥。馥败，以兵归袁绍。绍以郃为校尉，使拒公孙瓒。瓒破，郃功多，迁宁国中郎将。字公明。河东杨人也。为郡吏，从车骑将军杨奉讨贼有功，拜骑都尉。李傕、郭汜之乱长安也，晃说奉，令与天子还洛阳，奉从其计。天子渡河至安邑，封晃都亭侯。及到洛阳，韩暹、董承日争斗，晃说奉令归太祖；奉欲从之，后悔。太祖讨奉於梁，晃遂归太祖。</w:t>
      </w:r>
    </w:p>
    <w:p>
      <w:pPr>
        <w:ind w:left="0" w:right="0" w:firstLine="560"/>
        <w:spacing w:before="450" w:after="450" w:line="312" w:lineRule="auto"/>
      </w:pPr>
      <w:r>
        <w:rPr>
          <w:rFonts w:ascii="黑体" w:hAnsi="黑体" w:eastAsia="黑体" w:cs="黑体"/>
          <w:color w:val="000000"/>
          <w:sz w:val="36"/>
          <w:szCs w:val="36"/>
          <w:b w:val="1"/>
          <w:bCs w:val="1"/>
        </w:rPr>
        <w:t xml:space="preserve">军事水平对比</w:t>
      </w:r>
    </w:p>
    <w:p>
      <w:pPr>
        <w:ind w:left="0" w:right="0" w:firstLine="560"/>
        <w:spacing w:before="450" w:after="450" w:line="312" w:lineRule="auto"/>
      </w:pPr>
      <w:r>
        <w:rPr>
          <w:rFonts w:ascii="宋体" w:hAnsi="宋体" w:eastAsia="宋体" w:cs="宋体"/>
          <w:color w:val="000"/>
          <w:sz w:val="28"/>
          <w:szCs w:val="28"/>
        </w:rPr>
        <w:t xml:space="preserve">和蜀五虎的独立指挥一次战役和在别人的指挥下参加一次战役是完全不同的两个概念。而要论一个将领的军事水平，最好是看他有无独立指挥战役的经历，打得如何。要比较魏五子和蜀五虎的军事水平，最好的比较就是看他们独立指挥战役的情况。比如官渡之战，这一仗是曹操亲自指挥的，所以这一仗打胜了首功只能是曹操，而张辽也参加了官渡之战，但他不是战役指挥者，和关羽同为先锋。曹操当时远在汉中，事先进行战略指导，“若孙权至者，张、李将军出战，乐将军守，护军勿得与战”。张辽，李典出战夺吴军士气，孙权围十余日不能下，退军时被张辽追击，差点活捉权。再比如白狼山之战，这一仗曹军的指挥者还是曹操，张辽又一次任先锋。而张辽阵斩蹋顿虽然功劳不小，但此处存疑——《曹纯传》：北征三郡，纯部骑获单于蹹顿。</w:t>
      </w:r>
    </w:p>
    <w:p>
      <w:pPr>
        <w:ind w:left="0" w:right="0" w:firstLine="560"/>
        <w:spacing w:before="450" w:after="450" w:line="312" w:lineRule="auto"/>
      </w:pPr>
      <w:r>
        <w:rPr>
          <w:rFonts w:ascii="黑体" w:hAnsi="黑体" w:eastAsia="黑体" w:cs="黑体"/>
          <w:color w:val="000000"/>
          <w:sz w:val="36"/>
          <w:szCs w:val="36"/>
          <w:b w:val="1"/>
          <w:bCs w:val="1"/>
        </w:rPr>
        <w:t xml:space="preserve">蜀五虎</w:t>
      </w:r>
    </w:p>
    <w:p>
      <w:pPr>
        <w:ind w:left="0" w:right="0" w:firstLine="560"/>
        <w:spacing w:before="450" w:after="450" w:line="312" w:lineRule="auto"/>
      </w:pPr>
      <w:r>
        <w:rPr>
          <w:rFonts w:ascii="宋体" w:hAnsi="宋体" w:eastAsia="宋体" w:cs="宋体"/>
          <w:color w:val="000"/>
          <w:sz w:val="28"/>
          <w:szCs w:val="28"/>
        </w:rPr>
        <w:t xml:space="preserve">关羽，位列五虎之首，文韬武略兼而有之。温酒斩华雄，千里走单骑，水淹七军，单刀赴会足见其胆色过人，但其人待人过于孤高，傲慢有时让他失去理智，最终败走麦城，死与小人之手。张飞，五虎次席，勇力过人，但智谋不足，是一个可任用，但不可重用的人物!但是他还是粗中有细的。当阳疑兵，义释严颜显示其攻于心计的一面。赵云，五虎之三，是三国中少有的几位文武双全的武将之一，是自吕布之后的三国第一猛将，是刘备最为器重的大将。人称长胜将军。马超，五虎之四，名门之后，相貌堂堂且武艺高强，但心计稍欠，以至被人利用，是刘备入主西川的功臣。黄忠，位列五虎之末，随是三国勇将，但年岁不饶人，因此也只能排在最后，但他是五虎将中唯一战死沙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2025-12-09T00:04:33+08:00</dcterms:created>
  <dcterms:modified xsi:type="dcterms:W3CDTF">2025-12-09T00:04:33+08:00</dcterms:modified>
</cp:coreProperties>
</file>

<file path=docProps/custom.xml><?xml version="1.0" encoding="utf-8"?>
<Properties xmlns="http://schemas.openxmlformats.org/officeDocument/2006/custom-properties" xmlns:vt="http://schemas.openxmlformats.org/officeDocument/2006/docPropsVTypes"/>
</file>