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杨修之死和杨修性格的关系 杨修啖酪的故事</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杨修的一生可以说是比较悲惨的，他才华出众，但是却英年早逝，而他的去世也和他的性格有着或多或少的联系，那么杨修的性格是什么样的呢?说到这儿其实就要分历史上和《三国演义》里面两种来看。　　　　杨修的游戏卡牌　　先来述说历史上的杨修性格怎么样...</w:t>
      </w:r>
    </w:p>
    <w:p>
      <w:pPr>
        <w:ind w:left="0" w:right="0" w:firstLine="560"/>
        <w:spacing w:before="450" w:after="450" w:line="312" w:lineRule="auto"/>
      </w:pPr>
      <w:r>
        <w:rPr>
          <w:rFonts w:ascii="宋体" w:hAnsi="宋体" w:eastAsia="宋体" w:cs="宋体"/>
          <w:color w:val="000"/>
          <w:sz w:val="28"/>
          <w:szCs w:val="28"/>
        </w:rPr>
        <w:t xml:space="preserve">　　杨修的一生可以说是比较悲惨的，他才华出众，但是却英年早逝，而他的去世也和他的性格有着或多或少的联系，那么杨修的性格是什么样的呢?说到这儿其实就要分历史上和《三国演义》里面两种来看。　　</w:t>
      </w:r>
    </w:p>
    <w:p>
      <w:pPr>
        <w:ind w:left="0" w:right="0" w:firstLine="560"/>
        <w:spacing w:before="450" w:after="450" w:line="312" w:lineRule="auto"/>
      </w:pPr>
      <w:r>
        <w:rPr>
          <w:rFonts w:ascii="宋体" w:hAnsi="宋体" w:eastAsia="宋体" w:cs="宋体"/>
          <w:color w:val="000"/>
          <w:sz w:val="28"/>
          <w:szCs w:val="28"/>
        </w:rPr>
        <w:t xml:space="preserve">　　杨修的游戏卡牌</w:t>
      </w:r>
    </w:p>
    <w:p>
      <w:pPr>
        <w:ind w:left="0" w:right="0" w:firstLine="560"/>
        <w:spacing w:before="450" w:after="450" w:line="312" w:lineRule="auto"/>
      </w:pPr>
      <w:r>
        <w:rPr>
          <w:rFonts w:ascii="宋体" w:hAnsi="宋体" w:eastAsia="宋体" w:cs="宋体"/>
          <w:color w:val="000"/>
          <w:sz w:val="28"/>
          <w:szCs w:val="28"/>
        </w:rPr>
        <w:t xml:space="preserve">　　先来述说历史上的杨修性格怎么样，在史书中是这么说的“以名公子有才能，为太祖所器”“好学，有俊才”“自魏太子一下，并争与之交好”等等可以看出杨修才能是出众的，而且也不是那种非常狂傲的人，试想一个恃才狂傲的人怎么能够让曹操这样手下能臣无数的人器重，还让曹操的儿子们一个个争相结交。从这里可以看出他的性格应该还是比较正常的，比起演义中的那种愚蠢的小聪明来说应该要好很多。</w:t>
      </w:r>
    </w:p>
    <w:p>
      <w:pPr>
        <w:ind w:left="0" w:right="0" w:firstLine="560"/>
        <w:spacing w:before="450" w:after="450" w:line="312" w:lineRule="auto"/>
      </w:pPr>
      <w:r>
        <w:rPr>
          <w:rFonts w:ascii="宋体" w:hAnsi="宋体" w:eastAsia="宋体" w:cs="宋体"/>
          <w:color w:val="000"/>
          <w:sz w:val="28"/>
          <w:szCs w:val="28"/>
        </w:rPr>
        <w:t xml:space="preserve">　　而在《三国演义》里面，杨修的性格与其说是“恃才傲物”不如说是喜欢“作死”。大家都知道在别人手下做事的人如果不拍领导的马屁，那也得是一个忠贞的刚正之臣，但是杨修都没有，他选择了一种很奇怪的方式来刷存在感。据说当年曹操修花园，他有点虚胖，感觉门小了，就在花园的门下写了个活字，这样可以显摆一下自己的文化，其实这么简单的东西谁不懂啊，那些个修园的工人也聪明，知道曹操是在等着自己去请教，但是这时候杨修就站出来了，直接说破了曹操的意思，这下好了，曹操心里就不开心了，后来更是在汉中之战的时候自作主张将自己揣测的曹操的心意传了出去，被他这么一说军心都涣散了，简直就是自寻死路，他死的时候还说“我就知道我死得太晚了。”可见他早就知道自己这么“作死”肯定会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修是一个非常有才学的人，他的文采是毋庸置疑，在当时也是非常有名的人物，而且他的才华更多的是体现在诗词文赋等方面，尤其是各种猜字谜更是遍数三国未逢敌手，这里就有这么一个经典的故事，被后人称为“杨修啖酪”。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说当年杨修在曹操手下办事，有人给曹操送去了一盒类似奶酪的乳制品，曹操自己吃了一口就突发奇想，想要考考手下人的智商，就合上了这盒乳制品，并且在上面写了一个“合”字，把它拿下去给众位大臣们看，大家都不能理解曹操的意思，也就都不敢吃，等到轮到杨修的时候，杨修就很淡定的吃了一口，周围的人问他他就说：“曹公都说了让大家一人吃一口了，还有什么好疑惑的?”原来杨修明白了曹操的意思，将“合”字给拆成了一人一口，所以也就敢于这么直接就吃了。</w:t>
      </w:r>
    </w:p>
    <w:p>
      <w:pPr>
        <w:ind w:left="0" w:right="0" w:firstLine="560"/>
        <w:spacing w:before="450" w:after="450" w:line="312" w:lineRule="auto"/>
      </w:pPr>
      <w:r>
        <w:rPr>
          <w:rFonts w:ascii="宋体" w:hAnsi="宋体" w:eastAsia="宋体" w:cs="宋体"/>
          <w:color w:val="000"/>
          <w:sz w:val="28"/>
          <w:szCs w:val="28"/>
        </w:rPr>
        <w:t xml:space="preserve">　　从上面这个故事可以看出来杨修的聪明才智，至少在这种拆字之类的地方上杨修可以称得上是三国第一人。这样的例子还有不少，当年曹操曾经和杨修一起外出，鲁国曹娥碑的时候，看到上面刻着“黄绢幼妇，外孙齑臼”这么八个字，曹操不解，就问杨修知不知道，杨修回答说已经知道了，而曹操自问也是一个文艺少年，一时犟起来了，让杨修不要说，非要自己想，后来继续走了三十里的道路，曹操才终于明白了碑文的意思，和杨修想到的一对比果然如此，不禁感叹道：“你的才华要比我出色啊，我竟然多想了三十里地才赶上你。” </w:t>
      </w:r>
    </w:p>
    <w:p>
      <w:pPr>
        <w:ind w:left="0" w:right="0" w:firstLine="560"/>
        <w:spacing w:before="450" w:after="450" w:line="312" w:lineRule="auto"/>
      </w:pPr>
      <w:r>
        <w:rPr>
          <w:rFonts w:ascii="宋体" w:hAnsi="宋体" w:eastAsia="宋体" w:cs="宋体"/>
          <w:color w:val="000"/>
          <w:sz w:val="28"/>
          <w:szCs w:val="28"/>
        </w:rPr>
        <w:t xml:space="preserve">　　读过《三国演义》的人估计都知道曹操手下曾经有过一个非常聪明的谋臣，也都知道他杀杨修的故事，那么杨修和曹操之间有着什么样的故事呢?曹操和杨修他们两个人又是什么样的关系呢?　</w:t>
      </w:r>
    </w:p>
    <w:p>
      <w:pPr>
        <w:ind w:left="0" w:right="0" w:firstLine="560"/>
        <w:spacing w:before="450" w:after="450" w:line="312" w:lineRule="auto"/>
      </w:pPr>
      <w:r>
        <w:rPr>
          <w:rFonts w:ascii="宋体" w:hAnsi="宋体" w:eastAsia="宋体" w:cs="宋体"/>
          <w:color w:val="000"/>
          <w:sz w:val="28"/>
          <w:szCs w:val="28"/>
        </w:rPr>
        <w:t xml:space="preserve">　杨修和曹操</w:t>
      </w:r>
    </w:p>
    <w:p>
      <w:pPr>
        <w:ind w:left="0" w:right="0" w:firstLine="560"/>
        <w:spacing w:before="450" w:after="450" w:line="312" w:lineRule="auto"/>
      </w:pPr>
      <w:r>
        <w:rPr>
          <w:rFonts w:ascii="宋体" w:hAnsi="宋体" w:eastAsia="宋体" w:cs="宋体"/>
          <w:color w:val="000"/>
          <w:sz w:val="28"/>
          <w:szCs w:val="28"/>
        </w:rPr>
        <w:t xml:space="preserve">　　曹操，毋庸置疑是三国之中最重要的主角之一，他的军事政治才能是无可否认的，同时他也是当时最杰出的诗人文学家之一，而杨修呢，他是当时有名的世家大族杨家的后人，可以说如果在三国之初杨家愿意的话他们也能够像后来的袁绍等人一样占据一方之地，但是他们还是选择了从中央入手，失去了这么一个机会。之后杨修在朋友的推荐之下成了曹操手下的一个主簿，这也使用一个比较重要的官职，相当于是曹操的一个秘书，杨修办得不错，很得曹操的信任。</w:t>
      </w:r>
    </w:p>
    <w:p>
      <w:pPr>
        <w:ind w:left="0" w:right="0" w:firstLine="560"/>
        <w:spacing w:before="450" w:after="450" w:line="312" w:lineRule="auto"/>
      </w:pPr>
      <w:r>
        <w:rPr>
          <w:rFonts w:ascii="宋体" w:hAnsi="宋体" w:eastAsia="宋体" w:cs="宋体"/>
          <w:color w:val="000"/>
          <w:sz w:val="28"/>
          <w:szCs w:val="28"/>
        </w:rPr>
        <w:t xml:space="preserve">　　但是其实两个人的关系远不像表面上表现的那么融洽，自然也不像后来教科书上所说的曹操嫉妒杨修的才华什么的(这是绝对不可能的，如果曹操是个嫉妒贤才的人，他怎么可能三分天下。)两个人的根本矛盾在于他们的思想观念的差异，曹操随着权势的增长是有着自立的心思的，虽然到死都没有废帝自立，但是对于汉帝肯定是不尊重的，而杨修和他所在的杨家可以说是汉帝那一派系的，和曹操在政治上有着不少的冲突，所以虽然杨修在曹操手下办事，立了一些功劳，但是曹操依旧狠下心把他给杀了，要知道就连荀彧这样曹操崛起的大功臣都因为和曹操政见不合而被曹操暗示自杀了。</w:t>
      </w:r>
    </w:p>
    <w:p>
      <w:pPr>
        <w:ind w:left="0" w:right="0" w:firstLine="560"/>
        <w:spacing w:before="450" w:after="450" w:line="312" w:lineRule="auto"/>
      </w:pPr>
      <w:r>
        <w:rPr>
          <w:rFonts w:ascii="宋体" w:hAnsi="宋体" w:eastAsia="宋体" w:cs="宋体"/>
          <w:color w:val="000"/>
          <w:sz w:val="28"/>
          <w:szCs w:val="28"/>
        </w:rPr>
        <w:t xml:space="preserve">　　所以说曹操和杨修的关系还是非常微妙的，一方面曹操其实还是很欣赏杨修的才华的，但是另一方面两人的政治立场又是不同的。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2026-07-14T00:39:18+08:00</dcterms:created>
  <dcterms:modified xsi:type="dcterms:W3CDTF">2026-07-14T00:39:18+08:00</dcterms:modified>
</cp:coreProperties>
</file>

<file path=docProps/custom.xml><?xml version="1.0" encoding="utf-8"?>
<Properties xmlns="http://schemas.openxmlformats.org/officeDocument/2006/custom-properties" xmlns:vt="http://schemas.openxmlformats.org/officeDocument/2006/docPropsVTypes"/>
</file>