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才倾天下却困于权柄：曹植的夺嫡悲剧与半生沉浮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末三国的乱世烽烟中，曹植以惊世才华照亮了建安文坛，却终其一生困在权力的阴影里。作为曹操最宠爱的第三子，他本握有问鼎储位的绝佳筹码，却因文人的率性与政治的残酷碰撞，在夺嫡之争中满盘皆输。此后余生，他在兄长与侄子的猜忌打压下辗转漂泊，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末三国的乱世烽烟中，曹植以惊世才华照亮了建安文坛，却终其一生困在权力的阴影里。作为曹操最宠爱的第三子，他本握有问鼎储位的绝佳筹码，却因文人的率性与政治的残酷碰撞，在夺嫡之争中满盘皆输。此后余生，他在兄长与侄子的猜忌打压下辗转漂泊，空有济世之才而无报国之门，最终在郁郁寡欢中走完了四十一载的悲情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少年锋芒：文采惊艳，深得父宠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少年时光，是天赋与宠爱交织的璀璨岁月。他自幼聪慧过人，十余岁便能诵读《诗经》《论语》及先秦两汉辞赋数十万言，诸子百家典籍亦广泛涉猎，才思敏捷到下笔成章。建安十五年，邺城铜雀台落成，曹操召集文士与诸子登台作赋，众人皆沉吟思索，唯有十九岁的曹植提笔立就《登台赋》，辞藻华丽、气韵磅礴，尽显帝王胸襟与家国抱负，令曹操当场惊叹，甚至疑心其有代笔，而曹植从容应对的自信，更彻底征服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这位小儿子偏爱有加，常年将其带在身边历练，建安十六年封其为平原侯，三年后又徙封临淄侯，多次流露出立其为世子的念头。彼时的曹植，风头无两，身边聚拢着丁仪、丁廙、杨修等谋臣辅佐，文采与声望皆压过兄长曹丕，距离魏国太子之位仅一步之遥。他写下《白马篇》，以“捐躯赴国难，视死忽如归”的豪情，抒发建功立业的抱负，俨然一副未来君主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夺嫡折戟：率性失势，错失储位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然而，文人的率性洒脱，成了曹植在夺嫡博弈中的致命短板。他不懂权谋隐忍，不拘小节且嗜酒放纵，与深谙克制笼络之道的曹丕形成了鲜明对比。两件关键事件，彻底断送了他的储位前程。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，曹植醉酒后竟私自驾车闯入只有帝王才能通行的司马门，在禁道上肆意驰骋，此举严重触犯礼制，触怒了视规矩为政权根基的曹操。曹操不仅处死了掌管车马的公车令，更当众严厉斥责曹植，对其立储的念头大幅动摇。建安二十四年，关羽围困樊城，军情危急，曹操本欲任命曹植为南中郎将，率军驰援曹仁，给他建功立业的最后机会，可临出征前，曹植再次酩酊大醉，根本无法领命，曹操彻底失望，最终放弃了对他的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反观曹丕，始终谨言慎行，恭顺孝顺，广结朝臣，步步为营积累势力。当曹植因率性失宠时，曹丕顺理成章被立为世子，夺嫡之争以曹植的惨败落幕，他的人生也随之急转直下。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半生囚困：猜忌打压，壮志难酬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曹操病逝后，曹丕继位称帝，昔日的兄弟彻底沦为君臣，曹植的苦难正式拉开帷幕。曹丕对这位曾威胁自己储位的弟弟满怀猜忌与怨恨，虽碍于母后卞氏的压力未加诛戮，却开启了长达数年的打压与禁锢。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诛杀曹植的心腹丁仪兄弟，剪除其羽翼，又以“七步成诗”的方式对其进行威慑，逼曹植在七步之内作诗，不成便处以极刑，曹植含泪吟出“本是同根生，相煎何太急”，虽暂时逃过一劫，却始终难逃猜忌。曹丕在位七年间，不断更改曹植的封地，从安乡侯到鄄城王，再到雍丘王，频繁迁徙让他居无定所，形同软禁。曹魏严苛的藩王制度，更让他身边仅有老弱残兵不足两百人，官员皆是庸碌之辈，一举一动皆被朝廷监视，空有满腔抱负却无处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驾崩后，魏明帝曹叡即位，曹植本以为迎来转机，多次上书《求自试表》，恳切请求入朝辅政或领兵征战，言辞卑微却饱含报国热忱，可曹叡依旧延续父亲的防备之心，表面礼遇，实则绝不放权，一次次的上书与落空，让曹植陷入更深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文耀千秋：失意浇灌，铸就经典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政治上的彻底失意，却意外成就了曹植文学的巅峰。他将半生悲愤与未酬壮志倾注于笔墨，创作出流传千古的经典之作，成为建安文学的集大成者。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的《白马篇》洋溢着乐观豪迈，塑造出为国捐躯的游侠形象，尽显建功立业的壮志；后期经历贬谪迁徙、骨肉疏离，作品风格转向沉郁悲愤。《洛神赋》以华美辞藻描绘洛神绝代风姿，人神相恋却无缘相守的虚幻梦境，实则隐喻自己抱负落空、理想难及的遗憾，成为辞赋史上的巅峰；《赠白马王彪》则借与兄弟离别的所见所感，痛斥骨肉分离与政治迫害，情感真挚凄怆，堪称魏晋五言古诗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更推动了五言诗的成熟，将文人雕琢笔法融入乐府旧题，优化句式对仗、锤炼字词音律，让五言诗从民间歌谣转型为成熟的文人抒情体裁，为后世诗歌发展奠定根基。钟嵘在《诗品》中将其列为上品之首，赞其“骨气奇高，词采华茂”，谢灵运更称其“才高八斗”，足见其文学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余韵长存：才情不朽，悲情永传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232年，曹植在最后一次改封的陈地郁郁而终，年仅四十一岁，朝廷追谥其为“思”，后世称陈思王。他的一生，是才华与命运的激烈碰撞，是文人理想与政治现实的残酷撕裂。他输给的从来不是才华，而是缺乏政治家的隐忍与自控；他失去的是帝王之位，却赢得了文学的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霸业终成尘土，铜雀台、魏王宫早已湮灭，可《洛神赋》的华美、《白马篇》的豪情，却跨越千年依然熠熠生辉。曹植用半生囚困的代价，换来了文坛的千古传奇，他的悲剧，是时代的缩影，更让后世读懂：才华可以照亮历史，却未必能换来人生顺遂，而那些在失意中淬炼出的精神光芒，终将超越权力的纷争，成为永恒的文化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