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周宣王闻谣轻杀：周宣王轻信宠妃谗言冤杀大臣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东周列国志》一开始就讲述周宣王迷信谶语的故事。然而，周宣王真的是为谶语所惑吗?此事无法考证。然而谶语却为整个西周增添了神秘色彩，周宣王的故事也显得有些不平凡了。周宣王的父亲周厉王，好色暴戾，惹得人怨沸腾，曾经一度“防民之口甚于防川”，以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《东周列国志》一开始就讲述周宣王迷信谶语的故事。然而，周宣王真的是为谶语所惑吗?此事无法考证。然而谶语却为整个西周增添了神秘色彩，周宣王的故事也显得有些不平凡了。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的父亲周厉王，好色暴戾，惹得人怨沸腾，曾经一度“防民之口甚于防川”，以至于使镐京的百姓联合起来，意欲推翻其暴政。结果在民怨沸腾中，周厉王被流放到了山西霍县，年少的周宣王姬静则逃到了召穆公的家里。镐京的造反者立即包围了召穆公的府宅，要求召穆公交出姬静，召穆公无奈，只好把自己的儿子当做姬静交给了造反者，造反者毫不犹豫地就把他杀了!可怜的无辜孩子，为周宣王做了替死鬼。自从周厉王姬胡逃走后，召穆公和周平王便担起了治国重任，历史上称作“共和”。共和十四年，姬静已经长大成人，召穆公重新将他送回宫里。姬胡死后，在大臣们的拥戴下，姬静做了皇帝，就是后来的周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不同于他的父亲周厉王，他登基之后，励精图治，南征北伐取得节节胜利，使西周衰颓的局面逐渐得到缓解。然而，老年的周宣王却变得十分固执，不听大臣劝告，常常按照自己的喜好做事。鲁国国君到镐京朝贡，周宣王喜欢上了鲁武公的小儿子姬戏，便要求鲁武公立姬戏为太子。然而周朝的制度是“立嫡立长”，很明显这种废长立幼的做法违反了周朝的律制。大臣们劝谏他不要更改祖宗立法，他听不进去，一意孤行。鲁武公无奈，如果立长子姬恬，则害怕周宣王发兵攻打他，可是立小儿子姬戏吧，又觉得违反了祖制，真是左右为难啊。最后权衡利弊，他还是立了姬戏为太子。鲁武公死后，姬戏即位第九年，历史上称他为鲁懿公。姬恬的大儿子姬伯御却不干了，他觉得自己的父亲作为长子，竟然位屈居为人臣，心里感觉很不服气，便趁机将姬戏杀了，然后自立为皇帝。周宣王听说后，十分生气，便下令将姬伯御杀了，然后立姬戏的弟弟姬称做了鲁国君。周宣王封姬伯御为鲁废公，封姬称为鲁孝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公然破坏周律的行为，引起大臣们的不满，不少大臣直言进谏，谤击朝廷。由于周宣王强令鲁国国君废长立幼，各诸候国也不把周律放在眼里了，开始纷纷效仿，以至于使西周的威信逐年下降，诸侯国也不再臣服了。可是就在周宣王纠缠于朝廷中的争议时，又一件事情出现了!原来周宣王有一位漂亮的宠妃叫女鸠，看上了大夫杜伯英俊帅气，便强求杜伯与她苛合，杜伯是个正直而知礼仪的人，所以他拒绝了女鸠。谁料女鸠怀恨在心，便向周宣王胡说了一番杜伯的坏话，还诬告说杜伯想占她的便宜。周宣王听信了女鸠的谗言，恼羞成怒，非要杀死杜伯不可。杜伯的好友左儒听说此事后，赶忙前来劝阻，周宣王生气地说：“难道你只为朋友着想，却不想想我这个做国君的人吗?”左儒说：“我不是为了朋友，而是你们两个谁有理，我替谁说话。现在杜伯并没有犯错，请大王不要听信一人之言，还是不要冤杀大臣为好。”谁知周宣王越劝越是火上浇油，反而说：“我偏要杀他，你能怎么样?”左儒说：“那我情愿陪他一块去死。”周宣王说：“那我偏偏不要你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说完，便下令杀了杜伯。左儒知道后，心中十分郁闷，晚上便悄悄地拔剑自刎了!周宣王杀掉杜伯后，心里有些后悔，也感觉自己性子过于急躁了!然而悔之晚矣，杜伯和左儒双双驾鹤西去，周宣王开始为自己的过失感觉惶恐，甚至夜晚常常梦见杜伯和左儒向他索命。渐渐地他被恶梦折磨得死去活来，以至于得了重病。周宣王喜欢打猎，以为打猎能够解决心理上的问题，谁知在回来的路上，却看到一个背着箭袋的人，身上穿着红衣裳，样子酷似杜伯，旁边还有左儒。杜伯站在马车上疾驶着，对他怒目而视，并拿起弓箭便向他射来，周宣王忍不住大叫一声仆倒在车上，从此周宣王也随杜伯和左儒而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东周列国志》记载周宣王命令杜伯处理谶语源头，结果通过卦象推算，妖气仍然存在，认为杜伯办事不力，所以一怒之下冤杀了杜伯。同时左儒为反对周宣王，便与杜伯一起赴黄泉而去。为了消灭谶语，周宣王还命人杀了一位卖箭矢的农妇。总而言之，这些神秘的传说，使谣远的西周产生了浓厚的迷信色彩，然而作为文学著作，这种神秘的笔法给作品也增添了无尽的艺术魅力。至于是否属实，恐怕也只能交给专家们考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