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白袍将军陈庆之从书童到战神之路的传奇人生</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在历史上名将众多，但是，要说到毫无败绩的少之又少，项羽勇武盖世，最终却自刎乌江。但是历史上却有这样一位人物，他虽然只是一个小小书童，却百战毫无败绩，立下不世之功，堪称一代战神，他是谁?　　陈庆之的传奇人生　　南北朝时期，洛阳街头流传着这...</w:t>
      </w:r>
    </w:p>
    <w:p>
      <w:pPr>
        <w:ind w:left="0" w:right="0" w:firstLine="560"/>
        <w:spacing w:before="450" w:after="450" w:line="312" w:lineRule="auto"/>
      </w:pPr>
      <w:r>
        <w:rPr>
          <w:rFonts w:ascii="宋体" w:hAnsi="宋体" w:eastAsia="宋体" w:cs="宋体"/>
          <w:color w:val="000"/>
          <w:sz w:val="28"/>
          <w:szCs w:val="28"/>
        </w:rPr>
        <w:t xml:space="preserve">　　在历史上名将众多，但是，要说到毫无败绩的少之又少，项羽勇武盖世，最终却自刎乌江。但是历史上却有这样一位人物，他虽然只是一个小小书童，却百战毫无败绩，立下不世之功，堪称一代战神，他是谁?</w:t>
      </w:r>
    </w:p>
    <w:p>
      <w:pPr>
        <w:ind w:left="0" w:right="0" w:firstLine="560"/>
        <w:spacing w:before="450" w:after="450" w:line="312" w:lineRule="auto"/>
      </w:pPr>
      <w:r>
        <w:rPr>
          <w:rFonts w:ascii="宋体" w:hAnsi="宋体" w:eastAsia="宋体" w:cs="宋体"/>
          <w:color w:val="000"/>
          <w:sz w:val="28"/>
          <w:szCs w:val="28"/>
        </w:rPr>
        <w:t xml:space="preserve">　　陈庆之的传奇人生</w:t>
      </w:r>
    </w:p>
    <w:p>
      <w:pPr>
        <w:ind w:left="0" w:right="0" w:firstLine="560"/>
        <w:spacing w:before="450" w:after="450" w:line="312" w:lineRule="auto"/>
      </w:pPr>
      <w:r>
        <w:rPr>
          <w:rFonts w:ascii="宋体" w:hAnsi="宋体" w:eastAsia="宋体" w:cs="宋体"/>
          <w:color w:val="000"/>
          <w:sz w:val="28"/>
          <w:szCs w:val="28"/>
        </w:rPr>
        <w:t xml:space="preserve">　　南北朝时期，洛阳街头流传着这样的一句童谣：“名师大将莫自牢，千兵万马避白袍”。其意思是，任凭多么精锐的军队，或者多么出名的将领，见到“白袍”都要望风而逃，避之惟恐不及。何为白袍?为什么能够拥有如此的威名和震慑力呢?童谣中的白袍是南朝梁的一支劲旅，因为他们都身着白袍而得名。这支白袍神兵只有区区七千人，那么南朝如此小规模的军队怎么能够给远在北魏腹地的都城洛阳老百姓留下这么威风的印象呢?因为这支白袍神兵拥有一位充满传奇色彩的领导者——陈庆之。强将手下无弱兵，在他的带领下，七千白袍神兵一路北上，不到5个月时间，摧毁北魏几十万重兵的围追堵截，一路纵横驰骋大战47场，每战皆胜，连拔城池32座，直至最后攻陷北魏首都洛阳。　　</w:t>
      </w:r>
    </w:p>
    <w:p>
      <w:pPr>
        <w:ind w:left="0" w:right="0" w:firstLine="560"/>
        <w:spacing w:before="450" w:after="450" w:line="312" w:lineRule="auto"/>
      </w:pPr>
      <w:r>
        <w:rPr>
          <w:rFonts w:ascii="宋体" w:hAnsi="宋体" w:eastAsia="宋体" w:cs="宋体"/>
          <w:color w:val="000"/>
          <w:sz w:val="28"/>
          <w:szCs w:val="28"/>
        </w:rPr>
        <w:t xml:space="preserve">　　陈庆之的画像</w:t>
      </w:r>
    </w:p>
    <w:p>
      <w:pPr>
        <w:ind w:left="0" w:right="0" w:firstLine="560"/>
        <w:spacing w:before="450" w:after="450" w:line="312" w:lineRule="auto"/>
      </w:pPr>
      <w:r>
        <w:rPr>
          <w:rFonts w:ascii="宋体" w:hAnsi="宋体" w:eastAsia="宋体" w:cs="宋体"/>
          <w:color w:val="000"/>
          <w:sz w:val="28"/>
          <w:szCs w:val="28"/>
        </w:rPr>
        <w:t xml:space="preserve">　　如此的战绩，在中国几千年的历史中，着实无人能出其右。翻阅史籍，在陈庆之的戎马生涯中，这次奔袭洛阳只是他众多辉煌战绩中的一笔，在《梁书——陈庆之列传》所记载的他一生无数次重要战役中，没有一场败绩，而且没有一场不是在绝对的劣势中大胜敌军，真乃神人也。</w:t>
      </w:r>
    </w:p>
    <w:p>
      <w:pPr>
        <w:ind w:left="0" w:right="0" w:firstLine="560"/>
        <w:spacing w:before="450" w:after="450" w:line="312" w:lineRule="auto"/>
      </w:pPr>
      <w:r>
        <w:rPr>
          <w:rFonts w:ascii="宋体" w:hAnsi="宋体" w:eastAsia="宋体" w:cs="宋体"/>
          <w:color w:val="000"/>
          <w:sz w:val="28"/>
          <w:szCs w:val="28"/>
        </w:rPr>
        <w:t xml:space="preserve">　　英雄莫问出处。出身庶族寒门的陈庆之自幼便随从萧衍，当时萧衍还没有起兵反齐，陈庆之在萧衍府中的身份只是一个小书童。萧衍酷爱下棋，棋瘾一上来可谓废寝忘食，经常通宵达旦的和人对弈。他的那些棋友们即使有心讨好萧衍，无奈心有余而力不从，陪到自己精疲力竭，也不能让萧衍尽兴。唯独陈庆之，精力特别旺盛，只要萧衍想下棋，他随叫随到，甚得萧衍的欢心。 </w:t>
      </w:r>
    </w:p>
    <w:p>
      <w:pPr>
        <w:ind w:left="0" w:right="0" w:firstLine="560"/>
        <w:spacing w:before="450" w:after="450" w:line="312" w:lineRule="auto"/>
      </w:pPr>
      <w:r>
        <w:rPr>
          <w:rFonts w:ascii="宋体" w:hAnsi="宋体" w:eastAsia="宋体" w:cs="宋体"/>
          <w:color w:val="000"/>
          <w:sz w:val="28"/>
          <w:szCs w:val="28"/>
        </w:rPr>
        <w:t xml:space="preserve">　　陈庆之被称为战胜最重要的一次是7000白袍军大败北魏50万，并且斩杀将领37人，荥阳城内所有战略物质全部落入陈庆之之手，一战成名。这次打响了白袍军的名气，因为陈庆之生活简朴，喜爱穿一个白袍子，被称为白袍将军。　</w:t>
      </w:r>
    </w:p>
    <w:p>
      <w:pPr>
        <w:ind w:left="0" w:right="0" w:firstLine="560"/>
        <w:spacing w:before="450" w:after="450" w:line="312" w:lineRule="auto"/>
      </w:pPr>
      <w:r>
        <w:rPr>
          <w:rFonts w:ascii="宋体" w:hAnsi="宋体" w:eastAsia="宋体" w:cs="宋体"/>
          <w:color w:val="000"/>
          <w:sz w:val="28"/>
          <w:szCs w:val="28"/>
        </w:rPr>
        <w:t xml:space="preserve">　　陈庆之的游戏形象</w:t>
      </w:r>
    </w:p>
    <w:p>
      <w:pPr>
        <w:ind w:left="0" w:right="0" w:firstLine="560"/>
        <w:spacing w:before="450" w:after="450" w:line="312" w:lineRule="auto"/>
      </w:pPr>
      <w:r>
        <w:rPr>
          <w:rFonts w:ascii="宋体" w:hAnsi="宋体" w:eastAsia="宋体" w:cs="宋体"/>
          <w:color w:val="000"/>
          <w:sz w:val="28"/>
          <w:szCs w:val="28"/>
        </w:rPr>
        <w:t xml:space="preserve">　　陈庆之所在的地方是南朝，一心想要北伐。陈庆之率领7000白袍军从南一直打到北魏都城洛阳，并且以7000兵力大败7万守城军队。之后又以7000之众，横扫河洛，14月内连下魏32城，攻无不克。简直是战神楷模，百战百胜，无一败绩。</w:t>
      </w:r>
    </w:p>
    <w:p>
      <w:pPr>
        <w:ind w:left="0" w:right="0" w:firstLine="560"/>
        <w:spacing w:before="450" w:after="450" w:line="312" w:lineRule="auto"/>
      </w:pPr>
      <w:r>
        <w:rPr>
          <w:rFonts w:ascii="宋体" w:hAnsi="宋体" w:eastAsia="宋体" w:cs="宋体"/>
          <w:color w:val="000"/>
          <w:sz w:val="28"/>
          <w:szCs w:val="28"/>
        </w:rPr>
        <w:t xml:space="preserve">　　当然陈庆之经常以7000兵力大胜敌方十倍兵力，不仅仅是因为军事才能。还有当时的环境：敌方北魏贪污腐败，军队毫无战斗力;而陈庆之虽人少，个个能以一当百，而且纪律严明。再加上陈庆之运筹帷幄，岂有不胜的道理。所以，时事造就了英雄。</w:t>
      </w:r>
    </w:p>
    <w:p>
      <w:pPr>
        <w:ind w:left="0" w:right="0" w:firstLine="560"/>
        <w:spacing w:before="450" w:after="450" w:line="312" w:lineRule="auto"/>
      </w:pPr>
      <w:r>
        <w:rPr>
          <w:rFonts w:ascii="宋体" w:hAnsi="宋体" w:eastAsia="宋体" w:cs="宋体"/>
          <w:color w:val="000"/>
          <w:sz w:val="28"/>
          <w:szCs w:val="28"/>
        </w:rPr>
        <w:t xml:space="preserve">　　关于陈庆之之死，是他的最后一仗，败了。也不能说败，因为当时在于敌军作战时虽处于不利地位，可还是有机会战胜的。关键是天要亡白袍军，部队渡河时候巧遇山洪暴发，部队大部分被冲走，散去。失去了心爱的白袍军，陈庆之也无心苟活，不久之后就抑郁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