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大业骤崩：解码隋代大一统王朝短命的深层真相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代以雷霆之势终结南北朝数百年分裂，铸就了继秦汉之后的又一大一统伟业。它开凿大运河贯通南北，创立三省六部制与科举制，为后世王朝奠定了延续千年的制度根基。然而，这座看似固若金汤的帝国大厦，却在短短三十七年间轰然倒塌，其兴亡速度之快、落差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代以雷霆之势终结南北朝数百年分裂，铸就了继秦汉之后的又一大一统伟业。它开凿大运河贯通南北，创立三省六部制与科举制，为后世王朝奠定了延续千年的制度根基。然而，这座看似固若金汤的帝国大厦，却在短短三十七年间轰然倒塌，其兴亡速度之快、落差之大，成为中国历史上最令人扼腕的谜题。隋代的短命并非偶然，而是制度创新与民生透支、权力膨胀与治理失衡深度碰撞的必然结果，其灭亡的真相，藏在大业繁华背后的致命裂痕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一、制度创新的双刃剑：高效集权暗藏治理隐患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代的辉煌始于制度创新，这些开创性的制度设计既成就了王朝的高效运转，也成为压垮王朝的重要推手。隋文帝杨坚确立的三省六部制，将中央权力划分为决策、审议、执行三大环节，大幅提升了行政效率；科举制的雏形打破门阀垄断仕途的传统，为寒门子弟打开上升通道，强化了中央对人才的掌控。这些制度创新构建起前所未有的中央集权体系，让隋代得以迅速整合南北资源，完成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套高效的制度体系，却过度强化了皇权的绝对权威，缺乏对权力的必要制衡与纠错机制。隋文帝晚年猜忌心重，对功臣大肆清洗，隋炀帝杨广继位后，更是将皇权的专断推向极致，决策完全依赖个人意志，三省六部沦为执行工具，言路堵塞，谏议制度形同虚设。当制度创新带来的权力集中，与统治者的个人专断相结合，便埋下了决策失误难以挽回的隐患。一旦皇帝决策出现重大偏差，整个国家机器只能盲目跟进，无法通过制度性纠错及时止损，为王朝的崩塌埋下了制度性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二、民生透支的致命伤：功业狂想压垮社会根基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代的灭亡，核心在于统治者对功业的狂热追求，彻底透支了社会民生，将王朝的根基连根拔起。隋炀帝继位后，以大运河、营建东都洛阳、三征高句丽为核心，开启了规模空前的工程建设与军事征伐。大运河贯通南北，虽为后世带来千年便利，但修建过程中征调民夫数百万，工期紧迫、劳役繁重，无数百姓背井离乡，冻饿而死、累死病死者不计其数；营建东都洛阳，征发工匠民夫上百万，耗费的人力物力堪称天文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三征高句丽，这场旷日持久的战争，前后动员数百万兵力，粮草运输、军需补给耗尽了国家储备，也让青壮劳动力大量流失，农业生产遭到毁灭性破坏。为了支撑这些浩大工程与战争，隋代不断加重赋税，甚至预征未来数年的租税，底层百姓在繁重的徭役与苛税下，彻底失去生存底线。民为邦本，本固邦宁，当统治者的功业狂想完全凌驾于民生之上，社会根基必然崩塌，百姓从大一统的受益者沦为被压榨的对象，最终揭竿而起，成为推翻王朝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三、权力失衡的催化剂：统治阶层的内耗与离心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透支的同时，隋代统治阶层的权力失衡与内部矛盾，成为加速王朝灭亡的催化剂，让本就脆弱的统治体系更加不堪一击。隋代虽创立科举制试图打破门阀垄断，但门阀士族的势力并未彻底根除，皇权与士族、中央与地方的权力博弈始终存在。隋炀帝为强化皇权，刻意打压关陇士族，重用出身寒微的官员，却未能平衡各方利益，导致统治阶层内部矛盾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层面，隋代推行郡县制，将地方权力收归中央，但为了支撑庞大的工程与战争，又不得不赋予地方官员极大的征调权力，使得地方势力在执行过程中趁机聚敛财富、扩充实力。当中央权威因民生危机逐渐削弱，地方豪强与官僚便开始拥兵自重，形成割据倾向。统治阶层的内耗削弱了中央对地方的控制力，地方势力的离心又让中央的政令难以推行，这种权力失衡让王朝在面对民变与外患时，无法形成合力，反而陷入各自为政的混乱局面，加速了王朝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四、危机应对的彻底失效：矛盾激化下的治理失灵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民生危机与权力失衡交织爆发，隋代的治理体系彻底失灵，无法应对日益激化的社会矛盾，成为王朝灭亡的最后一根稻草。隋炀帝晚年，民变四起，从山东王薄领导的农民起义开始，各地起义军迅速蔓延，形成燎原之势。面对汹涌的民变，隋炀帝既没有及时调整政策、安抚民心，反而采取更加严苛的镇压手段，进一步激化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隋代的官僚体系早已在长期的高压统治下僵化腐朽，官员只知执行皇命、搜刮民脂，缺乏应对危机的能力与担当。当地方起义爆发，地方官员要么隐瞒实情、谎报军情，要么临阵脱逃、倒戈相向，中央派去镇压的军队也因士气低落、指挥失当屡战屡败。危机应对的彻底失效，让社会矛盾彻底失控，百姓对王朝彻底绝望，统治阶层内部也分崩离析，最终连统治核心的禁军都发动兵变，缢杀隋炀帝，隋代大一统王朝在治理失灵的混乱中走向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代的短命灭亡，是一场制度创新与民生透支、权力膨胀与治理失效共同酿成的历史悲剧。它用大运河的贯通与科举制的创立，书写了大一统王朝的制度辉煌，却也因对功业的偏执、对民生的漠视，亲手葬送了这份辉煌。制度创新带来的高效集权，若缺乏对民生的敬畏与对权力的制衡，终将沦为统治阶层压榨百姓的工具；功业狂想的实现，若以透支社会根基为代价，再宏大的蓝图也终将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代的覆亡，不仅是一个王朝的终结，更是一面映照治国本质的镜子——大一统王朝的长治久安，从来不是依靠浩大的工程与对外征伐，而是要坚守以民为本的底线，构建权力制衡的体系，让制度创新服务于民生福祉，而非服务于统治者的个人野心。隋代用三十七年的兴衰，为后世留下了最深刻的警示：王朝的根基在民心，失民心者，纵有再强盛的国力，也终将昙花一现，走向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