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本是中国一悍匪，逃到这国家摇身一变竟当起了国王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明朝时期的水军很厉害，尤其是在明朝初期，舰队规模在当时世界上是最强大的。可是很可惜，后来朱元璋下达了禁海令，不许沿海渔民出海。有些渔民世世代代都是靠出海做生意为生，朝廷一纸公文不让出海，这就等于是断了他们的经济来源，所以有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明朝时期的水军很厉害，尤其是在明朝初期，舰队规模在当时世界上是最强大的。可是很可惜，后来朱元璋下达了禁海令，不许沿海渔民出海。有些渔民世世代代都是靠出海做生意为生，朝廷一纸公文不让出海，这就等于是断了他们的经济来源，所以有些渔民还是冒险出海，但是又经常会被海盗打劫。其实朱元璋下禁海令的原因也在于此，当时朝廷对海盗根本管不了，其中有一个海盗让朱元璋伤透了脑筋，后来还逃到一小国当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海盗名叫陈祖义，本来是潮州人，后来全家迁到南洋。陈祖义从小就不学好，在南洋更是无恶不作。他开始只是自己带着一伙兄弟在海上敲诈过往船只，后来名声越来越大，追随他的人也越来越多，最鼎盛的时候多达万人，拥有百余艘船只，而且这些船只还配有当时最先进火炮。凭借这些力量，陈祖义成为当时世界上最强大的海盗，称霸南海、印度洋、台湾和日本附近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每次出洋舰队都是浩浩荡荡，被他劫持的商船数量高达数万艘，不仅如此，他还频频骚扰我国沿海城镇，据说被他攻陷的城镇有五十多座。可是陈祖义这个人野心很大，他不满足抢劫商船，后来连东南亚各国进贡给明朝的官船也不放过，所以各国深受其害，都跑去向明朝诉苦。在朱元璋时期朝廷就悬赏50万白银缉拿他，后来朱棣又出750万两白银买他人头(750万两白银是什么概念?当时明朝一年的财政收入才1100万两白银)，陈祖义这人很讲江湖义气，对身边兄弟都特别照顾，所以没有人背叛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海盗期间，陈祖义还来到今印度尼西亚一个叫渤林邦国的小国家，国王看他拥有万余人的舰队，于是册封他为大将。后来老国王死了，他自己就在那当了国王，现在当地人都还特别崇拜陈祖义。明永乐五年，郑和下西洋，陈祖义想抢劫郑和的船只，但是他深知自己的舰队不如郑和，于是向郑和诈降，可是郑和早就看出他的诡计，当场就把他擒拿。郑和回国后把陈祖义交给朱棣，朱棣邀请各国使者到现场观看斩杀陈祖义的“表演”，数万京城百姓也自发前来观看，至于那750万奖赏，朱棣没有说，郑和也不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