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高顺：忠诚于吕布的杰出将领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群雄割据的历史舞台上，高顺作为军事将领的身影鲜明而突出。他是知名军阀吕布的部下，以其卓越的武艺和坚定的忠诚闻名于世。高顺的一生紧密与吕布的命运相连，他们的主从关系深切影响了三国时期的军事和政治格局。　　高顺以勇猛和忠诚著称，他...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群雄割据的历史舞台上，高顺作为军事将领的身影鲜明而突出。他是知名军阀吕布的部下，以其卓越的武艺和坚定的忠诚闻名于世。高顺的一生紧密与吕布的命运相连，他们的主从关系深切影响了三国时期的军事和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以勇猛和忠诚著称，他在吕布麾下的表现堪称典范。在多个关键战役中，高顺都扮演了重要角色，他的军事才能和英勇作战为吕布赢得了不少胜利。特别是在对抗曹操的战斗中，高顺展现了非凡的军事策略和勇气，虽然最终因吕布军队的内部分裂和战略失误导致失败，但高顺的武勇得以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忠诚于吕布的高顺，其命运随着主公的兴衰而起伏。在吕布被曹操所俘并处决后，高顺也被捕，最终在曹操的命令下被处死。高顺至死未曾背弃吕布，他的忠诚与勇敢，即使在战败和死亡面前也未曾改变，这种精神被后世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高顺的故事中，我们可以看到忠诚与英勇的价值，同时也反映出战乱时期人性的光辉与悲剧。高顺的一生虽然充满了战斗和动荡，但他对主公不渝的忠心使他在历史长河中留下了鲜明的印记。通过了解高顺的生平，我们不仅能更深入地理解三国时期复杂的政治和军事斗争，也能领悟到忠诚与信仰对于一个人的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