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岳飞背上的印记：母亲的期望与国家的召唤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雄人物以他们的勇敢和智慧留下了深刻的印记。其中，南宋时期的民族英雄岳飞，以其坚定的爱国情怀和卓越的军事才能，成为了后人敬仰的典范。然而，关于岳飞母亲在他背上刺字的故事，更是激励了无数人为国家和民族奋斗的决心。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雄人物以他们的勇敢和智慧留下了深刻的印记。其中，南宋时期的民族英雄岳飞，以其坚定的爱国情怀和卓越的军事才能，成为了后人敬仰的典范。然而，关于岳飞母亲在他背上刺字的故事，更是激励了无数人为国家和民族奋斗的决心。今天，我们就来探讨这个故事背后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岳飞家庭的背景。岳飞出生在一个贫苦的家庭，他的父亲岳和早逝，使得家庭的重担落在了岳飞的母亲身上。尽管生活艰辛，岳飞的母亲却始终坚守着对国家和民族的忠诚，这种精神深深地影响了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中，岳飞母亲为了让儿子牢记家国大义，用绣花针刺在岳飞背上刺下了“精忠报国”四个大字。这一故事流传甚广，被认为是岳飞母亲对儿子的殷切期望和对国家的忠诚的象征。然而，这一说法并没有确凿的历史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岳飞在少年时期就表现出了过人的武艺和聪明才智。他勤奋好学，不仅精通兵法，还擅长骑射。在他的成长过程中，母亲的教诲和榜样起到了关键作用。岳飞母亲经常教导他要忠诚于国家，为民族的繁荣富强而努力。这些教诲深深植根于岳飞的心中，成为他一生的行动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岳飞成长的过程中，他目睹了金兵入侵中原、百姓流离失所的悲惨场景。这些经历让他更加坚定了报效国家的决心。于是，他毅然投身军旅，开始了漫长的抗金生涯。在这个过程中，他的勇敢和智慧赢得了士兵们的尊敬和信任，最终成为了一名杰出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虽然岳飞母亲是否真的在他背上刺字已无从考证，但这一故事却传达了一个深刻的寓意：母爱的伟大和对国家忠诚的精神。这种精神不仅激励着岳飞，也激励着一代又一代的中国人为国家的繁荣富强而努力奋斗。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岳飞的故事已经成为了中华民族的宝贵财富。他的英勇事迹和忠诚精神将永远铭记在人们的心中。而关于岳飞母亲刺字的故事，无论真实与否，都已经成为了中华民族传承忠诚精神的象征。让我们继承和发扬这种精神，为实现中华民族的伟大复兴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