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黑衣宰相的靖难棋局：姚广孝的攻心韬略与燕王天下路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三十一年，朱元璋病逝，皇太孙朱允炆继位，厉行削藩，周王、湘王等藩王或废或死，燕王朱棣的北平，已然成为风暴中心。就在这山雨欲来的危急时刻，一位身着黑衣的僧人，悄然走进燕王府，他便是姚广孝。从这一刻起，一场以攻心为刃、以筹谋为局的靖难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，朱元璋病逝，皇太孙朱允炆继位，厉行削藩，周王、湘王等藩王或废或死，燕王朱棣的北平，已然成为风暴中心。就在这山雨欲来的危急时刻，一位身着黑衣的僧人，悄然走进燕王府，他便是姚广孝。从这一刻起，一场以攻心为刃、以筹谋为局的靖难大戏，在历史舞台上缓缓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蛰伏北平，点燃靖难星火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与朱棣的缘分，早在洪武年间便已结下。洪武十五年，马皇后病逝，朱元璋命高僧为诸王诵经荐福，姚广孝被分配至燕王府。彼时，他主动向朱棣毛遂自荐，一句“愿奉白帽与王”，含蓄点出辅佐其夺取帝位的深意，让朱棣心动，将他留在身边。此后十余年，姚广孝以谋士身份蛰伏北平，看似只是王府中一位普通的僧人，实则在暗中观察朝局、积蓄力量，等待一个恰当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削藩的步步紧逼，让朱棣陷入绝境。当削藩的诏书送达北平，朱棣犹豫不决，既担忧实力悬殊，又顾虑起兵的成败。姚广孝却看得透彻，他深知建文帝的削藩之举已将朱棣逼入死局，退一步便是束手就擒，唯有起兵才有一线生机。他坚定地劝说朱棣：“今事机已迫，不容再缓，若再犹豫，必为人所制。”为了打消朱棣的顾虑，姚广孝不仅为他分析天下大势，指出建文帝削藩引发的朝野不满，更暗中联络北平的守将，掌控城防，为起兵扫清障碍。正是姚广孝的坚定与筹谋，让朱棣最终下定决心，点燃了靖难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攻心为上，瓦解朝廷根基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朱棣虽手握北平的精锐之师，但面对建文帝的百万大军，实力悬殊。姚广孝深知，仅凭武力硬拼难以取胜，唯有攻心为上，才能瓦解朝廷的根基。他为朱棣制定了“清君侧”的政治旗号，以“诛齐黄，清君侧”为名，将起兵定义为正义之举，既占据了道义的制高点，又成功将矛头指向建文帝身边的齐泰、黄子澄，避免了与整个朝廷的正面对抗，分化了朝廷内部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策略上，姚广孝的攻心谋略更是贯穿始终。当朱棣率军南下，遭遇朝廷军队的顽强抵抗时，姚广孝建议朱棣避免与朝廷主力硬拼，转而采取迂回战术，直捣南京。他分析道：“南京是建文帝的老巢，只要拿下南京，天下自定，与其在战场上消耗实力，不如直击要害，动摇朝廷的根基。”同时，他暗中派人在南京散布谣言，动摇建文帝的军心民心，让朝廷内部陷入猜忌与混乱。建文帝的优柔寡断与朝廷大臣的相互倾轧，在姚广孝的攻心之下被无限放大，朝廷军队的战斗力大打折扣，为朱棣的南下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运筹帷幄，掌控战局走向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战事胶着之时，姚广孝虽未亲临战场，却始终在后方运筹帷幄，掌控着战局的走向。朱棣率军在外征战，姚广孝坐镇北平，负责后方的粮草补给、兵力调度，确保前线无后顾之忧。每当朱棣遇到军事难题，姚广孝总能通过书信给出精准的建议，化解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率军抵达长江北岸，与朝廷军队隔江对峙，战局陷入僵局。此时，姚广孝敏锐地察觉到朝廷军队士气低落、内部矛盾激化，果断建议朱棣集中兵力，一举渡江，直取南京。他给朱棣的信中写道：“兵贵神速，今敌军士气已衰，宜速渡江，勿失良机。”朱棣采纳了姚广孝的建议，率军强渡长江，一举击溃朝廷军队的防线，直逼南京城下。最终，朱棣顺利攻入南京，建文帝下落不明，朱棣登基称帝，靖难之役以燕王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功成身退，尽显谋士本色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登基后，姚广孝虽居功至伟，却始终保持着清醒的头脑，选择了功成身退。他拒绝了朱棣给予的高官厚禄，依旧身着黑衣，以僧人的身份居于寺庙之中，仅接受太子少师的虚衔，不参与朝政的具体事务。即便朱棣多次恳请他入朝为官，姚广孝始终坚辞不受，他深知“飞鸟尽，良弓藏”的道理，不愿卷入权力的漩涡，始终保持着谋士的清醒与淡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一生，以黑衣谋士的身份，为朱棣铺就了通往帝位的道路。他暗中筹谋靖难战事，以精准的攻心谋略，瓦解朝廷根基，掌控战局走向，最终助燕王掌控天下。他的筹谋，不仅改变了朱棣的命运，更改写了明朝的历史走向。虽身居幕后，却以超凡的智慧与胆识，在历史长河中留下了浓墨重彩的一笔，成为后世赞叹的“黑衣宰相”，其攻心韬略与筹谋智慧，至今仍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