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满族饮食文化中的禁忌——为何满族人不吃狗肉？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多元的民族风情中，满族作为历史上的重要民族之一，其独特的文化习俗一直受到人们的关注。特别是在饮食文化方面，满族有着自己的特色和禁忌，其中最为显著的就是满族人不吃狗肉的传统。这一现象背后，蕴含着深厚的历史文化意义和生活哲学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多元的民族风情中，满族作为历史上的重要民族之一，其独特的文化习俗一直受到人们的关注。特别是在饮食文化方面，满族有着自己的特色和禁忌，其中最为显著的就是满族人不吃狗肉的传统。这一现象背后，蕴含着深厚的历史文化意义和生活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一、历史传统的沿革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满族人的祖先在长期的狩猎生活中，狗是他们忠实的伙伴，用于追踪猎物、护卫家园。因此，狗在满族文化中具有特殊的地位，被视为忠诚和勇敢的象征。随着时间的流逝，这种对狗的尊重逐渐演变成了一种饮食禁忌，即不食用狗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二、宗教信仰的影响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传统的影响，宗教信仰也是满族人不吃狗肉的一个重要原因。在满族的传统信仰中，存在着对自然万物的崇拜和敬畏。他们认为动物都有灵性，尤其是对人类有益的动物，如狗，更应该得到尊重和保护。因此，在满族的饮食习俗中，避免食用那些被认为是有益动物的肉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三、社会习俗的传承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满族社会的发展和变迁，不吃狗肉的习惯也逐渐固化为一种社会习俗。在满族社区中，这种习俗被世代相传，成为区分满族与其他民族的一个文化标志。即使在现代社会，大多数满族人仍然坚守这一传统，不食用狗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四、道德情感的体现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不吃狗肉的传统，还体现了他们对动物福利的关心和对生命的尊重。在当今社会，越来越多的人开始关注动物权益，反对虐待动物，这与满族的传统观念不谋而合。从这个角度来看，满族人的饮食禁忌不仅是一种文化传承，也是一种道德情感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不吃狗肉的传统是其民族文化中的一个独特现象，它根植于满族的历史传统、宗教信仰和社会习俗。这一习惯不仅反映了满族人民对自然界的敬畏和对动物的尊重，也展现了他们对传统文化的坚持和对道德情感的重视。在当今多元文化交流的背景下，了解和尊重不同民族的文化传统，对于促进民族团结和社会和谐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