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李凤娘为何要离间皇上父子的关系？慈懿皇后的后半生如何？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河南出生于一一四四年的李凤娘，也是南宋和中国历史上最著名的一位很彪悍的皇后。在宋高宗还在位的时候，有一位相士治好了太后的眼疾，获得了皇帝的信任，在一次相士来到了节度使的家中，节度使知道这位是个著名的相士，便请求这位相士为他的女儿相面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河南出生于一一四四年的李凤娘，也是南宋和中国历史上最著名的一位很彪悍的皇后。在宋高宗还在位的时候，有一位相士治好了太后的眼疾，获得了皇帝的信任，在一次相士来到了节度使的家中，节度使知道这位是个著名的相士，便请求这位相士为他的女儿相面，他的大女儿和三女儿没有什么特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当他的二女儿出来之后，相士便说，不敢受到李凤娘的跪拜，说是李凤娘的面相大贵，不敢接受跪拜，在当时李凤娘的母亲生产之前，便飞来了一群黑风，始终的徘徊在那里，后来李凤娘的父亲便为她取名叫李凤娘。在相士为李凤娘看过相之后，便连夜回到皇宫，拜见皇上，并且说是为皇上找到了一位好的孙媳妇，让李凤娘成为恭王的妃子，皇上也一直对这名相士非常的信任，便答应了相士的提议，让李凤娘和恭王成婚，后来，太子因病去世，皇上便决定把恭王立为太子，李凤娘成为太子妃，后来的太子继位。李凤娘便成为皇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李凤娘为何要离间皇上父子的关系？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凤娘成为皇后之后，虽然是六宫之首，但是李凤娘生性也是非常善于嫉妒的，在生下儿子赵扩之后，仍然感觉自己拥有的不够，在一次光宗洗手的时候，留意到一位宫人的双手是非常白净顺滑的，便随口称赞了几句，后来这件事被李皇后知道了之后，在同一天，李皇后便让人送了一个盒子给皇上，打开一看，是那天称赞的宫人的双手，吓得皇上一连病了好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还对这位贵妃宠爱有加，这样下来，李皇后当然也是不能够容忍的，便在皇上离开皇宫的时候，派人杀了黄贵妃，那天的皇上卧病在床上，听说了贵妃死亡的消息，病的更加的严重了，而后，李皇后把皇上的其他两个妃子也遣出宫，嫁给了普通的老百姓。李凤娘这样的做法太上皇后知道后，太上皇后好言相劝，但是李凤娘处处顶撞讽刺，太后非常生气，打算废掉皇后，但是大臣劝诫刚立的皇后便要废掉，这样的行为是非常不好的，大臣非常反对，这件事便不了了之了。李凤娘还离间皇上和太上皇的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慈懿皇后的后半生如何？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之后，皇上身体也是转向好的一方面，但是在李凤娘的离间下，他们父子的关系也是时好时坏，后来处处受制的皇上便不想当下去了，把皇位传给了王室，退居为太上皇，李凤娘成为太后。在庆元六年的时候，李凤娘病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