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探索无限：莱布尼茨的哲学启示</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戈特弗里德·威廉·莱布尼茨，一位享誉十七世纪的哲学家、数学家和博学之才，其名言“单子不曾患病”不仅揭示了他对形而上学的独特见解，也反映了他对宇宙的整体认识。此名言来源于他的核心理论之一——单子论，借此我们可以一探莱布尼茨对世界及其运作机...</w:t>
      </w:r>
    </w:p>
    <w:p>
      <w:pPr>
        <w:ind w:left="0" w:right="0" w:firstLine="560"/>
        <w:spacing w:before="450" w:after="450" w:line="312" w:lineRule="auto"/>
      </w:pPr>
      <w:r>
        <w:rPr>
          <w:rFonts w:ascii="宋体" w:hAnsi="宋体" w:eastAsia="宋体" w:cs="宋体"/>
          <w:color w:val="000"/>
          <w:sz w:val="28"/>
          <w:szCs w:val="28"/>
        </w:rPr>
        <w:t xml:space="preserve">　　戈特弗里德·威廉·莱布尼茨，一位享誉十七世纪的哲学家、数学家和博学之才，其名言“单子不曾患病”不仅揭示了他对形而上学的独特见解，也反映了他对宇宙的整体认识。此名言来源于他的核心理论之一——单子论，借此我们可以一探莱布尼茨对世界及其运作机制的深刻理解。</w:t>
      </w:r>
    </w:p>
    <w:p>
      <w:pPr>
        <w:ind w:left="0" w:right="0" w:firstLine="560"/>
        <w:spacing w:before="450" w:after="450" w:line="312" w:lineRule="auto"/>
      </w:pPr>
      <w:r>
        <w:rPr>
          <w:rFonts w:ascii="宋体" w:hAnsi="宋体" w:eastAsia="宋体" w:cs="宋体"/>
          <w:color w:val="000"/>
          <w:sz w:val="28"/>
          <w:szCs w:val="28"/>
        </w:rPr>
        <w:t xml:space="preserve">　　单子论的提出</w:t>
      </w:r>
    </w:p>
    <w:p>
      <w:pPr>
        <w:ind w:left="0" w:right="0" w:firstLine="560"/>
        <w:spacing w:before="450" w:after="450" w:line="312" w:lineRule="auto"/>
      </w:pPr>
      <w:r>
        <w:rPr>
          <w:rFonts w:ascii="宋体" w:hAnsi="宋体" w:eastAsia="宋体" w:cs="宋体"/>
          <w:color w:val="000"/>
          <w:sz w:val="28"/>
          <w:szCs w:val="28"/>
        </w:rPr>
        <w:t xml:space="preserve">　　莱布尼茨提出的单子论是其哲学体系中的重要组成部分。他认为，世界由无数个活性元素即“单子”构成，这些单子是不可再分的实质，每个单子都有自己的感知和欲望。重要的是，单子之间不能相互作用或传递影响，它们看似孤立却又彼此协调，共同构成了宇宙的和谐。因此，当莱布尼茨言“单子不曾患病”，实则在强调单子的不变性和永恒性，表明了宇宙的本质是不变的，变化只是表象。</w:t>
      </w:r>
    </w:p>
    <w:p>
      <w:pPr>
        <w:ind w:left="0" w:right="0" w:firstLine="560"/>
        <w:spacing w:before="450" w:after="450" w:line="312" w:lineRule="auto"/>
      </w:pPr>
      <w:r>
        <w:rPr>
          <w:rFonts w:ascii="宋体" w:hAnsi="宋体" w:eastAsia="宋体" w:cs="宋体"/>
          <w:color w:val="000"/>
          <w:sz w:val="28"/>
          <w:szCs w:val="28"/>
        </w:rPr>
        <w:t xml:space="preserve">　　对现代思考的影响</w:t>
      </w:r>
    </w:p>
    <w:p>
      <w:pPr>
        <w:ind w:left="0" w:right="0" w:firstLine="560"/>
        <w:spacing w:before="450" w:after="450" w:line="312" w:lineRule="auto"/>
      </w:pPr>
      <w:r>
        <w:rPr>
          <w:rFonts w:ascii="宋体" w:hAnsi="宋体" w:eastAsia="宋体" w:cs="宋体"/>
          <w:color w:val="000"/>
          <w:sz w:val="28"/>
          <w:szCs w:val="28"/>
        </w:rPr>
        <w:t xml:space="preserve">　　莱布尼茨的这一思想不仅在哲学上具有划时代的意义，更为现代科学和逻辑学的发展提供了理论基础。在物理学尚未完全解析微观粒子相互作用的十七世纪，莱布尼茨已经意识到了构成物质的最小单位（单子）之间的独立性与整体的和谐性。这一观点在某种程度上预示了后来量子力学中的粒子态叠加以及相对论中的时空相对性概念。</w:t>
      </w:r>
    </w:p>
    <w:p>
      <w:pPr>
        <w:ind w:left="0" w:right="0" w:firstLine="560"/>
        <w:spacing w:before="450" w:after="450" w:line="312" w:lineRule="auto"/>
      </w:pPr>
      <w:r>
        <w:rPr>
          <w:rFonts w:ascii="宋体" w:hAnsi="宋体" w:eastAsia="宋体" w:cs="宋体"/>
          <w:color w:val="000"/>
          <w:sz w:val="28"/>
          <w:szCs w:val="28"/>
        </w:rPr>
        <w:t xml:space="preserve">　　现实应用的启示</w:t>
      </w:r>
    </w:p>
    <w:p>
      <w:pPr>
        <w:ind w:left="0" w:right="0" w:firstLine="560"/>
        <w:spacing w:before="450" w:after="450" w:line="312" w:lineRule="auto"/>
      </w:pPr>
      <w:r>
        <w:rPr>
          <w:rFonts w:ascii="宋体" w:hAnsi="宋体" w:eastAsia="宋体" w:cs="宋体"/>
          <w:color w:val="000"/>
          <w:sz w:val="28"/>
          <w:szCs w:val="28"/>
        </w:rPr>
        <w:t xml:space="preserve">　　将莱布尼茨的哲学思想应用到现实生活中，我们可以得到许多宝贵的启示。例如，在面对困难和挑战时，我们可以从“单子不曾患病”的观点中汲取力量，认识到外在的变化并不能改变我们内在的本性，我们应保持内心的平静和坚定，以应对生活的种种波折。此外，莱布尼茨的单子论还提醒我们，尽管个体之间看似独立，但每个个体都扮演着维持整体和谐的角色，这强调了团结协作的重要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戈特弗里德·威廉·莱布尼茨的智慧如同星辰，穿越时空照亮后人的思考。他的名言“单子不曾患病”不仅是其哲学体系的一个缩影，更是对人类认知世界方式的一种启示。通过深入理解和反思莱布尼茨的哲学思想，我们能够更加深刻地认识到个体与宇宙的和谐关系，以及在不断变化的世界中寻找到自己的位置。莱布尼茨的思想，无疑是人类智慧宝库中的宝贵财富，值得我们不断地挖掘和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2026-07-31T16:33:58+08:00</dcterms:created>
  <dcterms:modified xsi:type="dcterms:W3CDTF">2026-07-31T16:33:58+08:00</dcterms:modified>
</cp:coreProperties>
</file>

<file path=docProps/custom.xml><?xml version="1.0" encoding="utf-8"?>
<Properties xmlns="http://schemas.openxmlformats.org/officeDocument/2006/custom-properties" xmlns:vt="http://schemas.openxmlformats.org/officeDocument/2006/docPropsVTypes"/>
</file>