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周克华8年杀9人成爆头哥，最后下场如何？</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周克华是近年来最残忍的罪犯，8年陆陆续续杀了将近9个人。周克华的作案工具是一把手枪，杀人基本枪枪命中头部，所以也被称为爆头哥，为国家公安部A级通缉犯。周克华身系9条命案，最后在重庆被警察枪毙身亡，但是也有传言说周克华其实没死。周克华真的死了...</w:t>
      </w:r>
    </w:p>
    <w:p>
      <w:pPr>
        <w:ind w:left="0" w:right="0" w:firstLine="560"/>
        <w:spacing w:before="450" w:after="450" w:line="312" w:lineRule="auto"/>
      </w:pPr>
      <w:r>
        <w:rPr>
          <w:rFonts w:ascii="宋体" w:hAnsi="宋体" w:eastAsia="宋体" w:cs="宋体"/>
          <w:color w:val="000"/>
          <w:sz w:val="28"/>
          <w:szCs w:val="28"/>
        </w:rPr>
        <w:t xml:space="preserve">周克华是近年来最残忍的罪犯，8年陆陆续续杀了将近9个人。周克华的作案工具是一把手枪，杀人基本枪枪命中头部，所以也被称为爆头哥，为国家公安部A级通缉犯。周克华身系9条命案，最后在重庆被警察枪毙身亡，但是也有传言说周克华其实没死。周克华真的死了吗？来和看看吧！</w:t>
      </w:r>
    </w:p>
    <w:p>
      <w:pPr>
        <w:ind w:left="0" w:right="0" w:firstLine="560"/>
        <w:spacing w:before="450" w:after="450" w:line="312" w:lineRule="auto"/>
      </w:pPr>
      <w:r>
        <w:rPr>
          <w:rFonts w:ascii="黑体" w:hAnsi="黑体" w:eastAsia="黑体" w:cs="黑体"/>
          <w:color w:val="000000"/>
          <w:sz w:val="36"/>
          <w:szCs w:val="36"/>
          <w:b w:val="1"/>
          <w:bCs w:val="1"/>
        </w:rPr>
        <w:t xml:space="preserve">周克华是谁？</w:t>
      </w:r>
    </w:p>
    <w:p>
      <w:pPr>
        <w:ind w:left="0" w:right="0" w:firstLine="560"/>
        <w:spacing w:before="450" w:after="450" w:line="312" w:lineRule="auto"/>
      </w:pPr>
      <w:r>
        <w:rPr>
          <w:rFonts w:ascii="宋体" w:hAnsi="宋体" w:eastAsia="宋体" w:cs="宋体"/>
          <w:color w:val="000"/>
          <w:sz w:val="28"/>
          <w:szCs w:val="28"/>
        </w:rPr>
        <w:t xml:space="preserve">周克华（1970年2月6日—2012年8月14日），男，汉族，初中文化，重庆市沙坪坝区井口镇二塘村人，身高1.67米，苏湘渝系列持枪抢劫杀人案制造者，公安部A级通缉犯。</w:t>
      </w:r>
    </w:p>
    <w:p>
      <w:pPr>
        <w:ind w:left="0" w:right="0" w:firstLine="560"/>
        <w:spacing w:before="450" w:after="450" w:line="312" w:lineRule="auto"/>
      </w:pPr>
      <w:r>
        <w:rPr>
          <w:rFonts w:ascii="黑体" w:hAnsi="黑体" w:eastAsia="黑体" w:cs="黑体"/>
          <w:color w:val="000000"/>
          <w:sz w:val="36"/>
          <w:szCs w:val="36"/>
          <w:b w:val="1"/>
          <w:bCs w:val="1"/>
        </w:rPr>
        <w:t xml:space="preserve">周克华事件</w:t>
      </w:r>
    </w:p>
    <w:p>
      <w:pPr>
        <w:ind w:left="0" w:right="0" w:firstLine="560"/>
        <w:spacing w:before="450" w:after="450" w:line="312" w:lineRule="auto"/>
      </w:pPr>
      <w:r>
        <w:rPr>
          <w:rFonts w:ascii="宋体" w:hAnsi="宋体" w:eastAsia="宋体" w:cs="宋体"/>
          <w:color w:val="000"/>
          <w:sz w:val="28"/>
          <w:szCs w:val="28"/>
        </w:rPr>
        <w:t xml:space="preserve">据中央电视台报道重庆“8·10”持枪抢劫案犯罪人周克华，于14日晨被警方击毙。从行凶后逃跑到被击毙只用了四天，周克华嚣张，独行，凶残，喜欢在银行附近抢劫，一枪爆头提钱就走，人称\"爆头哥\"。他10日作案逃走后警方在市区、各交通要塞设卡排查，后锁定其逃到距离重庆市区16公里远的歌乐山上。公安、武警 将该山重重包围，进行拉网式搜捕。警方证实两名铁路警察在围捕周克华过程中牺牲。 先前报道有一名警察子弹穿胸受伤，现证实受伤的警察现在已经牺牲了。另外一名29岁铁警叫朱彦超，遇到周克华进行盘查时遇害。周克华8年作案累累。这两名警察加上8年以来周克华在3个不同地区抢劫时杀害的7个人，他已经是9条命案在身的狂徒了，而且累积悬赏金额540万。</w:t>
      </w:r>
    </w:p>
    <w:p>
      <w:pPr>
        <w:ind w:left="0" w:right="0" w:firstLine="560"/>
        <w:spacing w:before="450" w:after="450" w:line="312" w:lineRule="auto"/>
      </w:pPr>
      <w:r>
        <w:rPr>
          <w:rFonts w:ascii="黑体" w:hAnsi="黑体" w:eastAsia="黑体" w:cs="黑体"/>
          <w:color w:val="000000"/>
          <w:sz w:val="36"/>
          <w:szCs w:val="36"/>
          <w:b w:val="1"/>
          <w:bCs w:val="1"/>
        </w:rPr>
        <w:t xml:space="preserve">2012年8月10日：重庆沙坪坝区枪杀1女子， 在逃亡过程中再杀两位铁路警察</w:t>
      </w:r>
    </w:p>
    <w:p>
      <w:pPr>
        <w:ind w:left="0" w:right="0" w:firstLine="560"/>
        <w:spacing w:before="450" w:after="450" w:line="312" w:lineRule="auto"/>
      </w:pPr>
      <w:r>
        <w:rPr>
          <w:rFonts w:ascii="宋体" w:hAnsi="宋体" w:eastAsia="宋体" w:cs="宋体"/>
          <w:color w:val="000"/>
          <w:sz w:val="28"/>
          <w:szCs w:val="28"/>
        </w:rPr>
        <w:t xml:space="preserve">上午9时37分，重庆沙坪坝区凤鸣山康居苑中国银行储蓄所门前发生一起持枪抢劫杀人案。案犯打死1人、打伤2人，抢走死者浅黄色女式单肩大挎包.2位受伤者一位是银行保安，另一位是提款人，一位包工头。死者为某公司女出纳。隔壁婚庆店的老板、伙计正好目睹了保安被击中受伤，但他们惊奇地发现，开枪之后的周克华并未慌忙夺路而逃，而是”大摇大摆“地从容走了几百米。 然后搭乘“摩的”逃逸。</w:t>
      </w:r>
    </w:p>
    <w:p>
      <w:pPr>
        <w:ind w:left="0" w:right="0" w:firstLine="560"/>
        <w:spacing w:before="450" w:after="450" w:line="312" w:lineRule="auto"/>
      </w:pPr>
      <w:r>
        <w:rPr>
          <w:rFonts w:ascii="黑体" w:hAnsi="黑体" w:eastAsia="黑体" w:cs="黑体"/>
          <w:color w:val="000000"/>
          <w:sz w:val="36"/>
          <w:szCs w:val="36"/>
          <w:b w:val="1"/>
          <w:bCs w:val="1"/>
        </w:rPr>
        <w:t xml:space="preserve">2012年1月6日：南京下关区枪杀一取款男子</w:t>
      </w:r>
    </w:p>
    <w:p>
      <w:pPr>
        <w:ind w:left="0" w:right="0" w:firstLine="560"/>
        <w:spacing w:before="450" w:after="450" w:line="312" w:lineRule="auto"/>
      </w:pPr>
      <w:r>
        <w:rPr>
          <w:rFonts w:ascii="宋体" w:hAnsi="宋体" w:eastAsia="宋体" w:cs="宋体"/>
          <w:color w:val="000"/>
          <w:sz w:val="28"/>
          <w:szCs w:val="28"/>
        </w:rPr>
        <w:t xml:space="preserve">上午9时40分，南京下关区东门街农业银行附近，一名男子带着刚取出的19.99万元准备上车，嫌犯冲至面前对其头部打了一枪致其死亡。怀疑嫌犯持缅甸制五四手枪。</w:t>
      </w:r>
    </w:p>
    <w:p>
      <w:pPr>
        <w:ind w:left="0" w:right="0" w:firstLine="560"/>
        <w:spacing w:before="450" w:after="450" w:line="312" w:lineRule="auto"/>
      </w:pPr>
      <w:r>
        <w:rPr>
          <w:rFonts w:ascii="黑体" w:hAnsi="黑体" w:eastAsia="黑体" w:cs="黑体"/>
          <w:color w:val="000000"/>
          <w:sz w:val="36"/>
          <w:szCs w:val="36"/>
          <w:b w:val="1"/>
          <w:bCs w:val="1"/>
        </w:rPr>
        <w:t xml:space="preserve">2011年6月28日：长沙天心区枪击豪车男子</w:t>
      </w:r>
    </w:p>
    <w:p>
      <w:pPr>
        <w:ind w:left="0" w:right="0" w:firstLine="560"/>
        <w:spacing w:before="450" w:after="450" w:line="312" w:lineRule="auto"/>
      </w:pPr>
      <w:r>
        <w:rPr>
          <w:rFonts w:ascii="宋体" w:hAnsi="宋体" w:eastAsia="宋体" w:cs="宋体"/>
          <w:color w:val="000"/>
          <w:sz w:val="28"/>
          <w:szCs w:val="28"/>
        </w:rPr>
        <w:t xml:space="preserve">上午，在长沙市天心区桂花坪黑梨路一基建工地附近，一男子在走下雷克萨斯轿车时，被歹徒开枪击伤。开枪嫌犯抢劫未果后逃逸。目击者说，一名头戴“棒球帽”、着深色上衣的男子从容东去。</w:t>
      </w:r>
    </w:p>
    <w:p>
      <w:pPr>
        <w:ind w:left="0" w:right="0" w:firstLine="560"/>
        <w:spacing w:before="450" w:after="450" w:line="312" w:lineRule="auto"/>
      </w:pPr>
      <w:r>
        <w:rPr>
          <w:rFonts w:ascii="黑体" w:hAnsi="黑体" w:eastAsia="黑体" w:cs="黑体"/>
          <w:color w:val="000000"/>
          <w:sz w:val="36"/>
          <w:szCs w:val="36"/>
          <w:b w:val="1"/>
          <w:bCs w:val="1"/>
        </w:rPr>
        <w:t xml:space="preserve">2010年10月25日：长沙雨花区枪杀一老板</w:t>
      </w:r>
    </w:p>
    <w:p>
      <w:pPr>
        <w:ind w:left="0" w:right="0" w:firstLine="560"/>
        <w:spacing w:before="450" w:after="450" w:line="312" w:lineRule="auto"/>
      </w:pPr>
      <w:r>
        <w:rPr>
          <w:rFonts w:ascii="宋体" w:hAnsi="宋体" w:eastAsia="宋体" w:cs="宋体"/>
          <w:color w:val="000"/>
          <w:sz w:val="28"/>
          <w:szCs w:val="28"/>
        </w:rPr>
        <w:t xml:space="preserve">上午，在长沙市雨花区东二环一段220号门前发生一起枪击杀人案，一名公司负责人肖某遭枪击身亡，一台手提电脑被抢。行凶者作案后迅速逃离了现常该案与2009年12月4日芙蓉南路银行杀人案作案手法一致。</w:t>
      </w:r>
    </w:p>
    <w:p>
      <w:pPr>
        <w:ind w:left="0" w:right="0" w:firstLine="560"/>
        <w:spacing w:before="450" w:after="450" w:line="312" w:lineRule="auto"/>
      </w:pPr>
      <w:r>
        <w:rPr>
          <w:rFonts w:ascii="黑体" w:hAnsi="黑体" w:eastAsia="黑体" w:cs="黑体"/>
          <w:color w:val="000000"/>
          <w:sz w:val="36"/>
          <w:szCs w:val="36"/>
          <w:b w:val="1"/>
          <w:bCs w:val="1"/>
        </w:rPr>
        <w:t xml:space="preserve">2009年12月4日：长沙天心区枪杀取款一男子</w:t>
      </w:r>
    </w:p>
    <w:p>
      <w:pPr>
        <w:ind w:left="0" w:right="0" w:firstLine="560"/>
        <w:spacing w:before="450" w:after="450" w:line="312" w:lineRule="auto"/>
      </w:pPr>
      <w:r>
        <w:rPr>
          <w:rFonts w:ascii="宋体" w:hAnsi="宋体" w:eastAsia="宋体" w:cs="宋体"/>
          <w:color w:val="000"/>
          <w:sz w:val="28"/>
          <w:szCs w:val="28"/>
        </w:rPr>
        <w:t xml:space="preserve">上午11时，41岁的郭某乘车前往湖南长沙市天心区芙蓉南路一银行取款，取完钱上车时，遭到一名歹徒开枪抢劫，郭某头部中弹当场死亡，其携带的4.5万元现金被抢走。歹徒作案后逃离现常。</w:t>
      </w:r>
    </w:p>
    <w:p>
      <w:pPr>
        <w:ind w:left="0" w:right="0" w:firstLine="560"/>
        <w:spacing w:before="450" w:after="450" w:line="312" w:lineRule="auto"/>
      </w:pPr>
      <w:r>
        <w:rPr>
          <w:rFonts w:ascii="黑体" w:hAnsi="黑体" w:eastAsia="黑体" w:cs="黑体"/>
          <w:color w:val="000000"/>
          <w:sz w:val="36"/>
          <w:szCs w:val="36"/>
          <w:b w:val="1"/>
          <w:bCs w:val="1"/>
        </w:rPr>
        <w:t xml:space="preserve">2009年10月14日：长沙南郊公园枪杀一中年男子</w:t>
      </w:r>
    </w:p>
    <w:p>
      <w:pPr>
        <w:ind w:left="0" w:right="0" w:firstLine="560"/>
        <w:spacing w:before="450" w:after="450" w:line="312" w:lineRule="auto"/>
      </w:pPr>
      <w:r>
        <w:rPr>
          <w:rFonts w:ascii="宋体" w:hAnsi="宋体" w:eastAsia="宋体" w:cs="宋体"/>
          <w:color w:val="000"/>
          <w:sz w:val="28"/>
          <w:szCs w:val="28"/>
        </w:rPr>
        <w:t xml:space="preserve">下午14时，长沙市天心区南郊公园发生一起枪击杀人案，犯罪嫌疑人持自制手枪将李某杀死后潜逃，遇害人身中六枪。</w:t>
      </w:r>
    </w:p>
    <w:p>
      <w:pPr>
        <w:ind w:left="0" w:right="0" w:firstLine="560"/>
        <w:spacing w:before="450" w:after="450" w:line="312" w:lineRule="auto"/>
      </w:pPr>
      <w:r>
        <w:rPr>
          <w:rFonts w:ascii="黑体" w:hAnsi="黑体" w:eastAsia="黑体" w:cs="黑体"/>
          <w:color w:val="000000"/>
          <w:sz w:val="36"/>
          <w:szCs w:val="36"/>
          <w:b w:val="1"/>
          <w:bCs w:val="1"/>
        </w:rPr>
        <w:t xml:space="preserve">2005年5月16日：重庆沙坪坝区枪杀取款夫妻</w:t>
      </w:r>
    </w:p>
    <w:p>
      <w:pPr>
        <w:ind w:left="0" w:right="0" w:firstLine="560"/>
        <w:spacing w:before="450" w:after="450" w:line="312" w:lineRule="auto"/>
      </w:pPr>
      <w:r>
        <w:rPr>
          <w:rFonts w:ascii="宋体" w:hAnsi="宋体" w:eastAsia="宋体" w:cs="宋体"/>
          <w:color w:val="000"/>
          <w:sz w:val="28"/>
          <w:szCs w:val="28"/>
        </w:rPr>
        <w:t xml:space="preserve">上午9时30分，两名身高1.7米左右的中年男子，在重庆市沙坪坝区汉渝路一牛肉面馆前，用枪将一对刚从银行出来的夫妇打死，抢走17万元。枪声惊动一过路男子，两人顺势向该男子射击，造成其右腿受伤，随后从地下通道逃离。</w:t>
      </w:r>
    </w:p>
    <w:p>
      <w:pPr>
        <w:ind w:left="0" w:right="0" w:firstLine="560"/>
        <w:spacing w:before="450" w:after="450" w:line="312" w:lineRule="auto"/>
      </w:pPr>
      <w:r>
        <w:rPr>
          <w:rFonts w:ascii="黑体" w:hAnsi="黑体" w:eastAsia="黑体" w:cs="黑体"/>
          <w:color w:val="000000"/>
          <w:sz w:val="36"/>
          <w:szCs w:val="36"/>
          <w:b w:val="1"/>
          <w:bCs w:val="1"/>
        </w:rPr>
        <w:t xml:space="preserve">2004年4月22日：重庆江北区枪杀一取款女职员</w:t>
      </w:r>
    </w:p>
    <w:p>
      <w:pPr>
        <w:ind w:left="0" w:right="0" w:firstLine="560"/>
        <w:spacing w:before="450" w:after="450" w:line="312" w:lineRule="auto"/>
      </w:pPr>
      <w:r>
        <w:rPr>
          <w:rFonts w:ascii="宋体" w:hAnsi="宋体" w:eastAsia="宋体" w:cs="宋体"/>
          <w:color w:val="000"/>
          <w:sz w:val="28"/>
          <w:szCs w:val="28"/>
        </w:rPr>
        <w:t xml:space="preserve">中午12时，重庆江北区红旗河沟工商银行门口，某公司出纳赵峥、会计周光蓉从银行出门10米左右，嫌犯跟上，不足一米时，对准赵峥太阳穴开枪。周光蓉正在打电话，第二枪子弹穿过手机，再穿过她的腮帮。凶手抢走7万元离开。</w:t>
      </w:r>
    </w:p>
    <w:p>
      <w:pPr>
        <w:ind w:left="0" w:right="0" w:firstLine="560"/>
        <w:spacing w:before="450" w:after="450" w:line="312" w:lineRule="auto"/>
      </w:pPr>
      <w:r>
        <w:rPr>
          <w:rFonts w:ascii="黑体" w:hAnsi="黑体" w:eastAsia="黑体" w:cs="黑体"/>
          <w:color w:val="000000"/>
          <w:sz w:val="36"/>
          <w:szCs w:val="36"/>
          <w:b w:val="1"/>
          <w:bCs w:val="1"/>
        </w:rPr>
        <w:t xml:space="preserve">周克华怎么死的？</w:t>
      </w:r>
    </w:p>
    <w:p>
      <w:pPr>
        <w:ind w:left="0" w:right="0" w:firstLine="560"/>
        <w:spacing w:before="450" w:after="450" w:line="312" w:lineRule="auto"/>
      </w:pPr>
      <w:r>
        <w:rPr>
          <w:rFonts w:ascii="宋体" w:hAnsi="宋体" w:eastAsia="宋体" w:cs="宋体"/>
          <w:color w:val="000"/>
          <w:sz w:val="28"/>
          <w:szCs w:val="28"/>
        </w:rPr>
        <w:t xml:space="preserve">在8月10日周克华持枪抢劫杀人之后，实际上在第二天，8月11日重庆警方就在严密布控之下在一家商场发现了周克华的踪迹。通过调取监控录像，经过一些图象专家的分析确认这个在商场游荡的人就是周克华。他们赶紧调民警到现场，但是当时他从现场逃跑了。</w:t>
      </w:r>
    </w:p>
    <w:p>
      <w:pPr>
        <w:ind w:left="0" w:right="0" w:firstLine="560"/>
        <w:spacing w:before="450" w:after="450" w:line="312" w:lineRule="auto"/>
      </w:pPr>
      <w:r>
        <w:rPr>
          <w:rFonts w:ascii="宋体" w:hAnsi="宋体" w:eastAsia="宋体" w:cs="宋体"/>
          <w:color w:val="000"/>
          <w:sz w:val="28"/>
          <w:szCs w:val="28"/>
        </w:rPr>
        <w:t xml:space="preserve">实际上从8月11日这个监控录像非常清晰地告诉重庆警方一个消息，那就是说周克华并没有逃回山林，而是进入了市区。所以重庆警方一方面在山林继续加大搜查的力度，实际上是给他起到一种假象的作用，明修栈道暗度陈仓。实际上重庆警方秘密部署了许多四人一组的秘密小组，以密制密，等候周克华再次出现。今天上午的6点45分，周克华终于出现在了民警的视线之中，民警尾随周克华进入了一个小胡同当中。周克华这时候也发现了民警在跟随他，他首先掏出枪对民警进行射击，民警也是勇敢地拔出枪与周克华对射，结果在近距离将其击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2026-07-31T00:35:42+08:00</dcterms:created>
  <dcterms:modified xsi:type="dcterms:W3CDTF">2026-07-31T00:35:42+08:00</dcterms:modified>
</cp:coreProperties>
</file>

<file path=docProps/custom.xml><?xml version="1.0" encoding="utf-8"?>
<Properties xmlns="http://schemas.openxmlformats.org/officeDocument/2006/custom-properties" xmlns:vt="http://schemas.openxmlformats.org/officeDocument/2006/docPropsVTypes"/>
</file>