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史上首位垂帘听政的女人：宣太后芈月</w:t>
      </w:r>
      <w:bookmarkEnd w:id="1"/>
    </w:p>
    <w:p>
      <w:pPr>
        <w:jc w:val="center"/>
        <w:spacing w:before="0" w:after="450"/>
      </w:pPr>
      <w:r>
        <w:rPr>
          <w:rFonts w:ascii="Arial" w:hAnsi="Arial" w:eastAsia="Arial" w:cs="Arial"/>
          <w:color w:val="999999"/>
          <w:sz w:val="20"/>
          <w:szCs w:val="20"/>
        </w:rPr>
        <w:t xml:space="preserve">来源：网络  作者：春暖花香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的长河中，有许多杰出的女性以其智慧和胆识在政治舞台上留下了浓墨重彩的一笔。其中，宣太后芈月，作为史上首位垂帘听政的女人，更是以其非凡的政治才能和深远的历史影响，成为了后世传颂的佳话。　　一、芈月的出身与早年经历　　宣太后芈...</w:t>
      </w:r>
    </w:p>
    <w:p>
      <w:pPr>
        <w:ind w:left="0" w:right="0" w:firstLine="560"/>
        <w:spacing w:before="450" w:after="450" w:line="312" w:lineRule="auto"/>
      </w:pPr>
      <w:r>
        <w:rPr>
          <w:rFonts w:ascii="宋体" w:hAnsi="宋体" w:eastAsia="宋体" w:cs="宋体"/>
          <w:color w:val="000"/>
          <w:sz w:val="28"/>
          <w:szCs w:val="28"/>
        </w:rPr>
        <w:t xml:space="preserve">　　在中国古代历史的长河中，有许多杰出的女性以其智慧和胆识在政治舞台上留下了浓墨重彩的一笔。其中，宣太后芈月，作为史上首位垂帘听政的女人，更是以其非凡的政治才能和深远的历史影响，成为了后世传颂的佳话。</w:t>
      </w:r>
    </w:p>
    <w:p>
      <w:pPr>
        <w:ind w:left="0" w:right="0" w:firstLine="560"/>
        <w:spacing w:before="450" w:after="450" w:line="312" w:lineRule="auto"/>
      </w:pPr>
      <w:r>
        <w:rPr>
          <w:rFonts w:ascii="宋体" w:hAnsi="宋体" w:eastAsia="宋体" w:cs="宋体"/>
          <w:color w:val="000"/>
          <w:sz w:val="28"/>
          <w:szCs w:val="28"/>
        </w:rPr>
        <w:t xml:space="preserve">　　一、芈月的出身与早年经历</w:t>
      </w:r>
    </w:p>
    <w:p>
      <w:pPr>
        <w:ind w:left="0" w:right="0" w:firstLine="560"/>
        <w:spacing w:before="450" w:after="450" w:line="312" w:lineRule="auto"/>
      </w:pPr>
      <w:r>
        <w:rPr>
          <w:rFonts w:ascii="宋体" w:hAnsi="宋体" w:eastAsia="宋体" w:cs="宋体"/>
          <w:color w:val="000"/>
          <w:sz w:val="28"/>
          <w:szCs w:val="28"/>
        </w:rPr>
        <w:t xml:space="preserve">　　宣太后芈月，又称芈八子，原本是秦国第一王秦惠文王的姬妾。她出身于楚国，因美貌和聪慧被选入秦宫，成为了秦惠文王众多姬妾中的一员。虽然出身并不显赫，但芈月凭借自己的智慧和谋略，逐渐在秦宫中站稳了脚跟。</w:t>
      </w:r>
    </w:p>
    <w:p>
      <w:pPr>
        <w:ind w:left="0" w:right="0" w:firstLine="560"/>
        <w:spacing w:before="450" w:after="450" w:line="312" w:lineRule="auto"/>
      </w:pPr>
      <w:r>
        <w:rPr>
          <w:rFonts w:ascii="宋体" w:hAnsi="宋体" w:eastAsia="宋体" w:cs="宋体"/>
          <w:color w:val="000"/>
          <w:sz w:val="28"/>
          <w:szCs w:val="28"/>
        </w:rPr>
        <w:t xml:space="preserve">　　二、垂帘听政的开端</w:t>
      </w:r>
    </w:p>
    <w:p>
      <w:pPr>
        <w:ind w:left="0" w:right="0" w:firstLine="560"/>
        <w:spacing w:before="450" w:after="450" w:line="312" w:lineRule="auto"/>
      </w:pPr>
      <w:r>
        <w:rPr>
          <w:rFonts w:ascii="宋体" w:hAnsi="宋体" w:eastAsia="宋体" w:cs="宋体"/>
          <w:color w:val="000"/>
          <w:sz w:val="28"/>
          <w:szCs w:val="28"/>
        </w:rPr>
        <w:t xml:space="preserve">　　秦惠文王去世后，秦国的政权陷入了短暂的动荡。由于秦惠文王的儿子年幼，且王后已被杀掉，秦国急需一位有威望、有能力的女性来稳定政局。此时，芈月以其卓越的才能和威望，被推举为太后，并以太后的名义出面主持朝政，开创了垂帘听政的先河。</w:t>
      </w:r>
    </w:p>
    <w:p>
      <w:pPr>
        <w:ind w:left="0" w:right="0" w:firstLine="560"/>
        <w:spacing w:before="450" w:after="450" w:line="312" w:lineRule="auto"/>
      </w:pPr>
      <w:r>
        <w:rPr>
          <w:rFonts w:ascii="宋体" w:hAnsi="宋体" w:eastAsia="宋体" w:cs="宋体"/>
          <w:color w:val="000"/>
          <w:sz w:val="28"/>
          <w:szCs w:val="28"/>
        </w:rPr>
        <w:t xml:space="preserve">　　三、宣太后的政治才能与成就</w:t>
      </w:r>
    </w:p>
    <w:p>
      <w:pPr>
        <w:ind w:left="0" w:right="0" w:firstLine="560"/>
        <w:spacing w:before="450" w:after="450" w:line="312" w:lineRule="auto"/>
      </w:pPr>
      <w:r>
        <w:rPr>
          <w:rFonts w:ascii="宋体" w:hAnsi="宋体" w:eastAsia="宋体" w:cs="宋体"/>
          <w:color w:val="000"/>
          <w:sz w:val="28"/>
          <w:szCs w:val="28"/>
        </w:rPr>
        <w:t xml:space="preserve">　　宣太后在位期间，展现出了非凡的政治才能。她任用贤能，如异父弟魏冉为相，封穰侯；又封其弟为华阳君，她的两个儿子为泾阳君和高陵君。在她的治理下，秦国国力日益强盛，对外扩张的步伐也加快了。同时，宣太后还注重国内民生，推行了一系列有利于百姓的政策，使得秦国百姓安居乐业，国力蒸蒸日上。</w:t>
      </w:r>
    </w:p>
    <w:p>
      <w:pPr>
        <w:ind w:left="0" w:right="0" w:firstLine="560"/>
        <w:spacing w:before="450" w:after="450" w:line="312" w:lineRule="auto"/>
      </w:pPr>
      <w:r>
        <w:rPr>
          <w:rFonts w:ascii="宋体" w:hAnsi="宋体" w:eastAsia="宋体" w:cs="宋体"/>
          <w:color w:val="000"/>
          <w:sz w:val="28"/>
          <w:szCs w:val="28"/>
        </w:rPr>
        <w:t xml:space="preserve">　　四、垂帘听政的影响</w:t>
      </w:r>
    </w:p>
    <w:p>
      <w:pPr>
        <w:ind w:left="0" w:right="0" w:firstLine="560"/>
        <w:spacing w:before="450" w:after="450" w:line="312" w:lineRule="auto"/>
      </w:pPr>
      <w:r>
        <w:rPr>
          <w:rFonts w:ascii="宋体" w:hAnsi="宋体" w:eastAsia="宋体" w:cs="宋体"/>
          <w:color w:val="000"/>
          <w:sz w:val="28"/>
          <w:szCs w:val="28"/>
        </w:rPr>
        <w:t xml:space="preserve">　　宣太后垂帘听政的创举，不仅为秦国带来了稳定和发展，也为后世的女性政治家树立了榜样。她的出现，打破了传统的性别界限，使得女性在政治舞台上也能发挥重要的作用。同时，垂帘听政也为中国古代的政治制度增添了一种新的形式，为后世君主提供了借鉴和参考。</w:t>
      </w:r>
    </w:p>
    <w:p>
      <w:pPr>
        <w:ind w:left="0" w:right="0" w:firstLine="560"/>
        <w:spacing w:before="450" w:after="450" w:line="312" w:lineRule="auto"/>
      </w:pPr>
      <w:r>
        <w:rPr>
          <w:rFonts w:ascii="宋体" w:hAnsi="宋体" w:eastAsia="宋体" w:cs="宋体"/>
          <w:color w:val="000"/>
          <w:sz w:val="28"/>
          <w:szCs w:val="28"/>
        </w:rPr>
        <w:t xml:space="preserve">　　五、宣太后的历史地位</w:t>
      </w:r>
    </w:p>
    <w:p>
      <w:pPr>
        <w:ind w:left="0" w:right="0" w:firstLine="560"/>
        <w:spacing w:before="450" w:after="450" w:line="312" w:lineRule="auto"/>
      </w:pPr>
      <w:r>
        <w:rPr>
          <w:rFonts w:ascii="宋体" w:hAnsi="宋体" w:eastAsia="宋体" w:cs="宋体"/>
          <w:color w:val="000"/>
          <w:sz w:val="28"/>
          <w:szCs w:val="28"/>
        </w:rPr>
        <w:t xml:space="preserve">　　宣太后作为史上首位垂帘听政的女人，她的历史地位不容忽视。她不仅为秦国的发展做出了巨大的贡献，也为后世女性政治家提供了宝贵的经验和启示。她的智慧、勇气和胆识，成为了后世女性追求平等、追求自我价值的典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2026-07-31T06:26:25+08:00</dcterms:created>
  <dcterms:modified xsi:type="dcterms:W3CDTF">2026-07-31T06:26:25+08:00</dcterms:modified>
</cp:coreProperties>
</file>

<file path=docProps/custom.xml><?xml version="1.0" encoding="utf-8"?>
<Properties xmlns="http://schemas.openxmlformats.org/officeDocument/2006/custom-properties" xmlns:vt="http://schemas.openxmlformats.org/officeDocument/2006/docPropsVTypes"/>
</file>