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李义府和武则天 李义府和许敬宗的关系揭秘</w:t>
      </w:r>
      <w:bookmarkEnd w:id="1"/>
    </w:p>
    <w:p>
      <w:pPr>
        <w:jc w:val="center"/>
        <w:spacing w:before="0" w:after="450"/>
      </w:pPr>
      <w:r>
        <w:rPr>
          <w:rFonts w:ascii="Arial" w:hAnsi="Arial" w:eastAsia="Arial" w:cs="Arial"/>
          <w:color w:val="999999"/>
          <w:sz w:val="20"/>
          <w:szCs w:val="20"/>
        </w:rPr>
        <w:t xml:space="preserve">来源：网络  作者：枫叶飘零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有很多史料中记载武则天与李义府的关系不同一般，武则天能当上皇后也是在李义府的帮助和支持下才成了后宫的主人。那么，李义府和武则天的关系真的像我们所认为的那样吗，他真的是武则天的那边人吗?　　　　图片来源于网络　　有史料记载，李义府得罪宰相...</w:t>
      </w:r>
    </w:p>
    <w:p>
      <w:pPr>
        <w:ind w:left="0" w:right="0" w:firstLine="560"/>
        <w:spacing w:before="450" w:after="450" w:line="312" w:lineRule="auto"/>
      </w:pPr>
      <w:r>
        <w:rPr>
          <w:rFonts w:ascii="宋体" w:hAnsi="宋体" w:eastAsia="宋体" w:cs="宋体"/>
          <w:color w:val="000"/>
          <w:sz w:val="28"/>
          <w:szCs w:val="28"/>
        </w:rPr>
        <w:t xml:space="preserve">　　有很多史料中记载武则天与李义府的关系不同一般，武则天能当上皇后也是在李义府的帮助和支持下才成了后宫的主人。那么，李义府和武则天的关系真的像我们所认为的那样吗，他真的是武则天的那边人吗?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有史料记载，李义府得罪宰相了长孙无忌后被贬为司马，在与王德俭商量对策中得知皇帝想要立武媚娘为皇后，但是又害怕宰相不答应。于是李义府代替王德俭值夜班的时候向皇帝请求废黜王皇后立武媚娘为皇后，皇帝听了后非常开心便把让他恢复了原职。</w:t>
      </w:r>
    </w:p>
    <w:p>
      <w:pPr>
        <w:ind w:left="0" w:right="0" w:firstLine="560"/>
        <w:spacing w:before="450" w:after="450" w:line="312" w:lineRule="auto"/>
      </w:pPr>
      <w:r>
        <w:rPr>
          <w:rFonts w:ascii="宋体" w:hAnsi="宋体" w:eastAsia="宋体" w:cs="宋体"/>
          <w:color w:val="000"/>
          <w:sz w:val="28"/>
          <w:szCs w:val="28"/>
        </w:rPr>
        <w:t xml:space="preserve">　　这次事件中，我们可以看到李义府只是不想失去自己的地位，并没有看出他是真心想要帮武媚娘。之后，有记载说，李义府仗着有武则天的支持卖官鬻爵，选举不公，皇帝也只是对他提出了劝告，但他却非常生气并想要揪出是谁出卖了他。</w:t>
      </w:r>
    </w:p>
    <w:p>
      <w:pPr>
        <w:ind w:left="0" w:right="0" w:firstLine="560"/>
        <w:spacing w:before="450" w:after="450" w:line="312" w:lineRule="auto"/>
      </w:pPr>
      <w:r>
        <w:rPr>
          <w:rFonts w:ascii="宋体" w:hAnsi="宋体" w:eastAsia="宋体" w:cs="宋体"/>
          <w:color w:val="000"/>
          <w:sz w:val="28"/>
          <w:szCs w:val="28"/>
        </w:rPr>
        <w:t xml:space="preserve">　　看到这里，人们就会想皇帝好言相劝，作为臣子凭什么给皇帝这种脸色?这让人联想到他的背后一定有武则天的支持。后来，李义府被人高发他窥视天象，又卖官给长孙无忌的儿子长孙延，这两个罪名让他降了职，又被流放到巂州。在这件事上，李义府有困难的时候，武则天并没有出手相救，李义府宁愿求助算命先生也没有找武则天帮忙，可见他们的关系并没有人们所想的那么深厚。李义府是帮助过武则天，但他主要帮助的还是皇帝唐高宗，李义府在皇帝还是晋王的时候便跟随他，他们之间的感情是相当深厚的。所以，说李义府是武则天的人是不准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看电视剧《武则天》，观众对剧中两个人物非常痛恨，这两人就是李义府和许敬宗。他们陷害良辰，表面上看起来非常忠诚事实却阴险狡诈。但这也只是电视剧的剧情，并不是真正的历史。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读史书，看人物，不能只看到人物不好的一面，而不看他好的一面，不能只看人物的一时，而需要观察他的一世。对于历史学家对他们的评价，只能信一半并不能信全部，纵观他们的一生，可以看出他们的“奸诈”是有原因的。我们可以从不同的方面来进行分析。</w:t>
      </w:r>
    </w:p>
    <w:p>
      <w:pPr>
        <w:ind w:left="0" w:right="0" w:firstLine="560"/>
        <w:spacing w:before="450" w:after="450" w:line="312" w:lineRule="auto"/>
      </w:pPr>
      <w:r>
        <w:rPr>
          <w:rFonts w:ascii="宋体" w:hAnsi="宋体" w:eastAsia="宋体" w:cs="宋体"/>
          <w:color w:val="000"/>
          <w:sz w:val="28"/>
          <w:szCs w:val="28"/>
        </w:rPr>
        <w:t xml:space="preserve">　　一个方面是他们在高宗时期非常忠诚，但当太宗当了皇帝之后便变得如此奸诈。史料记载，李许二人从年轻的时候就追随唐高祖和唐太宗，是著名的学士。但是为何对高宗如此忠诚，在太宗当政时期却狼狈为奸，只手遮天?究其原因，是因为太宗惜才，善于用人，所以这二人都尽心尽力，不敢越雷池半步;相比太宗，高宗就显得愚昧懦弱，才智不足以驾驭君臣，智惠又不足以辩别忠奸，因此两人后半生用自己的权利胡作非为。</w:t>
      </w:r>
    </w:p>
    <w:p>
      <w:pPr>
        <w:ind w:left="0" w:right="0" w:firstLine="560"/>
        <w:spacing w:before="450" w:after="450" w:line="312" w:lineRule="auto"/>
      </w:pPr>
      <w:r>
        <w:rPr>
          <w:rFonts w:ascii="宋体" w:hAnsi="宋体" w:eastAsia="宋体" w:cs="宋体"/>
          <w:color w:val="000"/>
          <w:sz w:val="28"/>
          <w:szCs w:val="28"/>
        </w:rPr>
        <w:t xml:space="preserve">　　另外一个方面是从他们打击的对象来进行辩论。通过史料，我们可以看出李许打击的是长孙无忌、诸遂良等门阀地主，而他们所拥戴的是寒族地主，门阀地主独揽政权，而寒族地主却疾苦交加。李许两个都出生于寒族，因此他们打击贵族拥护寒族。</w:t>
      </w:r>
    </w:p>
    <w:p>
      <w:pPr>
        <w:ind w:left="0" w:right="0" w:firstLine="560"/>
        <w:spacing w:before="450" w:after="450" w:line="312" w:lineRule="auto"/>
      </w:pPr>
      <w:r>
        <w:rPr>
          <w:rFonts w:ascii="宋体" w:hAnsi="宋体" w:eastAsia="宋体" w:cs="宋体"/>
          <w:color w:val="000"/>
          <w:sz w:val="28"/>
          <w:szCs w:val="28"/>
        </w:rPr>
        <w:t xml:space="preserve">　　我们看到他们奸诈背后的背景和原因之后，就不会盲目地去批判他们了。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2026-09-17T03:44:15+08:00</dcterms:created>
  <dcterms:modified xsi:type="dcterms:W3CDTF">2026-09-17T03:44:15+08:00</dcterms:modified>
</cp:coreProperties>
</file>

<file path=docProps/custom.xml><?xml version="1.0" encoding="utf-8"?>
<Properties xmlns="http://schemas.openxmlformats.org/officeDocument/2006/custom-properties" xmlns:vt="http://schemas.openxmlformats.org/officeDocument/2006/docPropsVTypes"/>
</file>