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如果高仙芝没有死的话 唐朝至少还能再活50年</w:t>
      </w:r>
      <w:bookmarkEnd w:id="1"/>
    </w:p>
    <w:p>
      <w:pPr>
        <w:jc w:val="center"/>
        <w:spacing w:before="0" w:after="450"/>
      </w:pPr>
      <w:r>
        <w:rPr>
          <w:rFonts w:ascii="Arial" w:hAnsi="Arial" w:eastAsia="Arial" w:cs="Arial"/>
          <w:color w:val="999999"/>
          <w:sz w:val="20"/>
          <w:szCs w:val="20"/>
        </w:rPr>
        <w:t xml:space="preserve">来源：网络  作者：青灯古佛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想必在现在大家一说起唐朝的时候，肯定有很多人的第一个反应都觉得唐朝是繁荣并且强大的。其实在历史王朝的时候，不但为中国开拓了很多的疆土，还有着很好的经济发展情况，所以作为后人，也就会经常将两个朝代进行比较了。其实，唐朝是一个多民族的一个国...</w:t>
      </w:r>
    </w:p>
    <w:p>
      <w:pPr>
        <w:ind w:left="0" w:right="0" w:firstLine="560"/>
        <w:spacing w:before="450" w:after="450" w:line="312" w:lineRule="auto"/>
      </w:pPr>
      <w:r>
        <w:rPr>
          <w:rFonts w:ascii="宋体" w:hAnsi="宋体" w:eastAsia="宋体" w:cs="宋体"/>
          <w:color w:val="000"/>
          <w:sz w:val="28"/>
          <w:szCs w:val="28"/>
        </w:rPr>
        <w:t xml:space="preserve">　　想必在现在大家一说起唐朝的时候，肯定有很多人的第一个反应都觉得唐朝是繁荣并且强大的。其实在历史王朝的时候，不但为中国开拓了很多的疆土，还有着很好的经济发展情况，所以作为后人，也就会经常将两个朝代进行比较了。其实，唐朝是一个多民族的一个国家，中原的皇帝是汉天子也是少数民族的天可汗，当时在他手下为他卖力气的名将也都有着不同的名族，并且来自很多的地方。一个国家是否强盛，主要看的就是在位的皇帝的能力到底有多少了，如果能够维护好各个民族之间的关系，才能使国家繁荣昌盛，如果没有维护好的话就会引起天下大乱的惨状了。就比如在大唐后期的时候，唐玄宗就曾经轻信了别人的谗言，斩杀了自己手下的一名大将，这也是导致大堂最后走向灭亡的一个主要原因了。</w:t>
      </w:r>
    </w:p>
    <w:p>
      <w:pPr>
        <w:ind w:left="0" w:right="0" w:firstLine="560"/>
        <w:spacing w:before="450" w:after="450" w:line="312" w:lineRule="auto"/>
      </w:pPr>
      <w:r>
        <w:rPr>
          <w:rFonts w:ascii="宋体" w:hAnsi="宋体" w:eastAsia="宋体" w:cs="宋体"/>
          <w:color w:val="000"/>
          <w:sz w:val="28"/>
          <w:szCs w:val="28"/>
        </w:rPr>
        <w:t xml:space="preserve">　　那大家肯定都想知道这位大将到底是何方神圣?其实他就是高仙芝，可能有很多人当看到这个名字的时候，并不知道她到底是谁，但经过小编进一步的介绍之后，你对他就有一定的了解了。高仙芝本是出身于高句丽的，他的父亲也曾经为唐朝立下了很多的军功，也是一名出了名的江泉。在古代的时候有很多的职业都是可以传承给自己的子嗣的，就比如在汉代时期的旅馆和司马迁等人，高先吃也是这样的例子，在他成年之后就直接成为了一名将军，因为出生在豪门的原因，所以并没有什么过多的磨练，就成为了一名将军了。有很多的史书都有记载过，都成叙述高仙芝。他的长相是很清秀的，胆子特别大，而且从来不怕死骑射功夫也是很厉害的。</w:t>
      </w:r>
    </w:p>
    <w:p>
      <w:pPr>
        <w:ind w:left="0" w:right="0" w:firstLine="560"/>
        <w:spacing w:before="450" w:after="450" w:line="312" w:lineRule="auto"/>
      </w:pPr>
      <w:r>
        <w:rPr>
          <w:rFonts w:ascii="宋体" w:hAnsi="宋体" w:eastAsia="宋体" w:cs="宋体"/>
          <w:color w:val="000"/>
          <w:sz w:val="28"/>
          <w:szCs w:val="28"/>
        </w:rPr>
        <w:t xml:space="preserve">　　有有这很高的才能，所以在他20多岁的时候，他就身居要职，安西都护府。但是在他在职期间也有很多的挑战向他袭来，在大唐时期曾经有一个手下，那就是勃律国，他们找到了一个新的靠山吐蕃，可能这个新的号单，如果是一般的小的国家，唐朝是不会有太多的精力在意他们的，但偏偏他们的地理位一直对于唐朝来说是相当重要的，如果没有小勃律国的维护的话，可能就没有办法从这个国家取道了，那么对于在西域地区的大唐军队的实力也会有很大的下降。</w:t>
      </w:r>
    </w:p>
    <w:p>
      <w:pPr>
        <w:ind w:left="0" w:right="0" w:firstLine="560"/>
        <w:spacing w:before="450" w:after="450" w:line="312" w:lineRule="auto"/>
      </w:pPr>
      <w:r>
        <w:rPr>
          <w:rFonts w:ascii="宋体" w:hAnsi="宋体" w:eastAsia="宋体" w:cs="宋体"/>
          <w:color w:val="000"/>
          <w:sz w:val="28"/>
          <w:szCs w:val="28"/>
        </w:rPr>
        <w:t xml:space="preserve">　　在天宝六年的时候，高仙芝就带着军队去讨伐这个国家了，但就在此前大唐也已经派出了三名大将，曾经出征过此地，但是最后都失败了。这次高建芝也是带领了1万的精锐骑兵，并来到了这个地方，这些精锐骑兵并不是像我们所了解到的是那些普通的兵种，在我们现代来说就相当于我们的特种兵队是一样的，可想而知，在当时的皇帝对这件事情是有多么的看重了。在当时的高仙芝办事是很让皇帝放心的，他们的军队经历了很长一段路程的奔波，来到了这个地方，已经是精疲力尽了，但是高仙芝还是派他的军队兵分了三路，分别从三个地方直接摸进了婆勒川。</w:t>
      </w:r>
    </w:p>
    <w:p>
      <w:pPr>
        <w:ind w:left="0" w:right="0" w:firstLine="560"/>
        <w:spacing w:before="450" w:after="450" w:line="312" w:lineRule="auto"/>
      </w:pPr>
      <w:r>
        <w:rPr>
          <w:rFonts w:ascii="宋体" w:hAnsi="宋体" w:eastAsia="宋体" w:cs="宋体"/>
          <w:color w:val="000"/>
          <w:sz w:val="28"/>
          <w:szCs w:val="28"/>
        </w:rPr>
        <w:t xml:space="preserve">　　在当时，婆勒川的连云堡之内有很多常年驻扎的吐蕃军队，但没想到突如其来的经历了大唐的军队的洗礼，竟然被臭揍了一顿。就在当时，这场战争当众大唐的军队斩获了很多的敌人首级，并且缴获了很多的战马物资，在军队当中的君威也是大震起来。据说在当时还有很多的监军边令城，他们的主要职责就是检查前线的将军们，怕不怕死蛋，最后他们却是特别的怕死，不敢上前进去检查了。所以没有办法，高仙芝只能带着自己的人先在莲云堡待了一段时间之后自己就亲自带着兵去前线看。</w:t>
      </w:r>
    </w:p>
    <w:p>
      <w:pPr>
        <w:ind w:left="0" w:right="0" w:firstLine="560"/>
        <w:spacing w:before="450" w:after="450" w:line="312" w:lineRule="auto"/>
      </w:pPr>
      <w:r>
        <w:rPr>
          <w:rFonts w:ascii="宋体" w:hAnsi="宋体" w:eastAsia="宋体" w:cs="宋体"/>
          <w:color w:val="000"/>
          <w:sz w:val="28"/>
          <w:szCs w:val="28"/>
        </w:rPr>
        <w:t xml:space="preserve">　　就在这场战役当中，高仙芝也是获得了胜利，他征战无数，并且立下了赫赫战功，在朝中的地位也是很重要的了，但就是这样一位将军，并不是本土的人，所以在最后的下场是有些让人不理解的。就是所前面所提到的边令诚，他妒忌高仙芝立下的战功，并且在皇帝面前污蔑高仙芝克扣军粮，不仅如此，当时年纪比较大的皇帝竟然听信了这种小人的谗言，直接下令将他出死了。</w:t>
      </w:r>
    </w:p>
    <w:p>
      <w:pPr>
        <w:ind w:left="0" w:right="0" w:firstLine="560"/>
        <w:spacing w:before="450" w:after="450" w:line="312" w:lineRule="auto"/>
      </w:pPr>
      <w:r>
        <w:rPr>
          <w:rFonts w:ascii="宋体" w:hAnsi="宋体" w:eastAsia="宋体" w:cs="宋体"/>
          <w:color w:val="000"/>
          <w:sz w:val="28"/>
          <w:szCs w:val="28"/>
        </w:rPr>
        <w:t xml:space="preserve">　　想必在高仙芝死的时候都不知道自己的错到底是哪里，他日日夜夜的守护着大唐皇帝的江山，居然是一个昏君。最后也是落得了一个贪污军饷的罪名，直接将他处死了，这对于他这样的英雄来说实在是不公平的。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2026-09-17T02:16:58+08:00</dcterms:created>
  <dcterms:modified xsi:type="dcterms:W3CDTF">2026-09-17T02:16:58+08:00</dcterms:modified>
</cp:coreProperties>
</file>

<file path=docProps/custom.xml><?xml version="1.0" encoding="utf-8"?>
<Properties xmlns="http://schemas.openxmlformats.org/officeDocument/2006/custom-properties" xmlns:vt="http://schemas.openxmlformats.org/officeDocument/2006/docPropsVTypes"/>
</file>