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杀了董卓之后，为什么汉室还是没有复兴？最主要原因是什么</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献帝是东汉最后一位皇帝，他当皇帝以来没有做过一天的主。汉献帝悲惨的一生源于一个人，这个人便是董卓。董卓是东汉末年扰乱天下的罪魁祸首之一，他带兵进京把持了朝政并且废掉了汉少帝极大地削弱了朝廷的力量。　　在董卓恐怖的统治下汉朝臣民人人自危...</w:t>
      </w:r>
    </w:p>
    <w:p>
      <w:pPr>
        <w:ind w:left="0" w:right="0" w:firstLine="560"/>
        <w:spacing w:before="450" w:after="450" w:line="312" w:lineRule="auto"/>
      </w:pPr>
      <w:r>
        <w:rPr>
          <w:rFonts w:ascii="宋体" w:hAnsi="宋体" w:eastAsia="宋体" w:cs="宋体"/>
          <w:color w:val="000"/>
          <w:sz w:val="28"/>
          <w:szCs w:val="28"/>
        </w:rPr>
        <w:t xml:space="preserve">　　汉献帝是东汉最后一位皇帝，他当皇帝以来没有做过一天的主。汉献帝悲惨的一生源于一个人，这个人便是董卓。董卓是东汉末年扰乱天下的罪魁祸首之一，他带兵进京把持了朝政并且废掉了汉少帝极大地削弱了朝廷的力量。</w:t>
      </w:r>
    </w:p>
    <w:p>
      <w:pPr>
        <w:ind w:left="0" w:right="0" w:firstLine="560"/>
        <w:spacing w:before="450" w:after="450" w:line="312" w:lineRule="auto"/>
      </w:pPr>
      <w:r>
        <w:rPr>
          <w:rFonts w:ascii="宋体" w:hAnsi="宋体" w:eastAsia="宋体" w:cs="宋体"/>
          <w:color w:val="000"/>
          <w:sz w:val="28"/>
          <w:szCs w:val="28"/>
        </w:rPr>
        <w:t xml:space="preserve">　　在董卓恐怖的统治下汉朝臣民人人自危。不过多行不义必自毙，失道寡助的董卓最终死在了吕布的手上。刺杀董卓的人虽是吕布，但这一切的幕后主谋却是王允。董卓把持朝政以来残害忠良、鱼肉百姓，他的死讯传出之后长安城内的士卒都高呼万岁，百姓听闻董卓死后载歌载舞，士大夫则奔走相告互相庆祝。</w:t>
      </w:r>
    </w:p>
    <w:p>
      <w:pPr>
        <w:ind w:left="0" w:right="0" w:firstLine="560"/>
        <w:spacing w:before="450" w:after="450" w:line="312" w:lineRule="auto"/>
      </w:pPr>
      <w:r>
        <w:rPr>
          <w:rFonts w:ascii="宋体" w:hAnsi="宋体" w:eastAsia="宋体" w:cs="宋体"/>
          <w:color w:val="000"/>
          <w:sz w:val="28"/>
          <w:szCs w:val="28"/>
        </w:rPr>
        <w:t xml:space="preserve">　　布应声持矛刺卓，趣兵斩之..........驰赍赦书，以令宫陛内外。士卒皆称万岁，百姓歌舞于道。长安中士女卖其珠玉衣装市酒肉相庆者，填满街肆。《后汉书 董卓传》</w:t>
      </w:r>
    </w:p>
    <w:p>
      <w:pPr>
        <w:ind w:left="0" w:right="0" w:firstLine="560"/>
        <w:spacing w:before="450" w:after="450" w:line="312" w:lineRule="auto"/>
      </w:pPr>
      <w:r>
        <w:rPr>
          <w:rFonts w:ascii="宋体" w:hAnsi="宋体" w:eastAsia="宋体" w:cs="宋体"/>
          <w:color w:val="000"/>
          <w:sz w:val="28"/>
          <w:szCs w:val="28"/>
        </w:rPr>
        <w:t xml:space="preserve">　　董卓之死给东汉王朝的复兴带来了希望，从汉灵帝去世以来朝廷上先后上演了宦官、外戚、权臣相互争权厮杀的惨剧。董卓死后，外戚和宦官、权臣都不复存在了。朝政掌握在了王允等士大夫的手中，王允这个人品行高尚而且心存汉室。这样的人主持朝政应该说是再好不过了，不过我们知道在董卓死后天下的形势非但没有好转反而更加混乱不堪。王允本人也在动荡的局势中丢掉了性命，那么王允杀掉董卓之后为何没能完成兴复汉室的使命呢?</w:t>
      </w:r>
    </w:p>
    <w:p>
      <w:pPr>
        <w:ind w:left="0" w:right="0" w:firstLine="560"/>
        <w:spacing w:before="450" w:after="450" w:line="312" w:lineRule="auto"/>
      </w:pPr>
      <w:r>
        <w:rPr>
          <w:rFonts w:ascii="宋体" w:hAnsi="宋体" w:eastAsia="宋体" w:cs="宋体"/>
          <w:color w:val="000"/>
          <w:sz w:val="28"/>
          <w:szCs w:val="28"/>
        </w:rPr>
        <w:t xml:space="preserve">　　王允对董卓的余部处置不当是导致局面更加混乱的直接原因。董卓死后西凉军群龙无首，董卓的部将李傕、郭汜等人都在焦急地等着朝廷方面的消息。王允是个嫉恶如仇的人，他对董卓的余部没有什么好感。当时有人建议王允派素有威望的大将皇莆嵩统领西凉军稳住李傕、郭汜等人，然后让西凉军驻扎在陕地以示朝廷安抚西凉军的诚意。</w:t>
      </w:r>
    </w:p>
    <w:p>
      <w:pPr>
        <w:ind w:left="0" w:right="0" w:firstLine="560"/>
        <w:spacing w:before="450" w:after="450" w:line="312" w:lineRule="auto"/>
      </w:pPr>
      <w:r>
        <w:rPr>
          <w:rFonts w:ascii="宋体" w:hAnsi="宋体" w:eastAsia="宋体" w:cs="宋体"/>
          <w:color w:val="000"/>
          <w:sz w:val="28"/>
          <w:szCs w:val="28"/>
        </w:rPr>
        <w:t xml:space="preserve">　　王允认为以袁绍为首的讨董关东军才是可以信任的军队，如果拉拢西凉军就会让关东军失望。李傕、郭汜等西凉军将领曾助纣为虐做了很多丧尽天良的事情，王允对这些人恨不能赶尽杀绝所以对他们谈不上信任。于是王允便执意要解散西凉军，这样一来就把李傕、郭汜等人逼上了绝路。</w:t>
      </w:r>
    </w:p>
    <w:p>
      <w:pPr>
        <w:ind w:left="0" w:right="0" w:firstLine="560"/>
        <w:spacing w:before="450" w:after="450" w:line="312" w:lineRule="auto"/>
      </w:pPr>
      <w:r>
        <w:rPr>
          <w:rFonts w:ascii="宋体" w:hAnsi="宋体" w:eastAsia="宋体" w:cs="宋体"/>
          <w:color w:val="000"/>
          <w:sz w:val="28"/>
          <w:szCs w:val="28"/>
        </w:rPr>
        <w:t xml:space="preserve">　　董卓将校及在位者多凉州人，允议罢其军。或说允曰：“凉州人素惮袁氏而畏关东。今若一旦解兵，则必人人自危。可以皇甫义真为将军，就领其众，因使留陕以安抚之，而徐与关东通谋，以观其变。”允曰：“不然。关东举义兵者，皆吾徒耳。今若距险屯陕，虽安凉州，而疑关东之心，甚不可也。”《后汉书 王允传》</w:t>
      </w:r>
    </w:p>
    <w:p>
      <w:pPr>
        <w:ind w:left="0" w:right="0" w:firstLine="560"/>
        <w:spacing w:before="450" w:after="450" w:line="312" w:lineRule="auto"/>
      </w:pPr>
      <w:r>
        <w:rPr>
          <w:rFonts w:ascii="宋体" w:hAnsi="宋体" w:eastAsia="宋体" w:cs="宋体"/>
          <w:color w:val="000"/>
          <w:sz w:val="28"/>
          <w:szCs w:val="28"/>
        </w:rPr>
        <w:t xml:space="preserve">　　董卓死后，李傕、郭汜等西凉将领都成了热锅上的蚂蚁。这些人迟迟得不到朝廷的安抚，又加上民间流传王允要杀尽凉州人的谣言。李傕、郭汜都是一介武夫没什么头脑，他们听到谣言之后吓得魂不附体立即准备收拾细软准备跑路。这个时候谋士贾诩提醒他们，丢掉军队逃跑几个官兵就能将他们逮捕，带着军队杀回长安胜负还未可知。李傕、郭汜立即回了神采纳了贾诩的建议一不做二不休带兵打到了长安。</w:t>
      </w:r>
    </w:p>
    <w:p>
      <w:pPr>
        <w:ind w:left="0" w:right="0" w:firstLine="560"/>
        <w:spacing w:before="450" w:after="450" w:line="312" w:lineRule="auto"/>
      </w:pPr>
      <w:r>
        <w:rPr>
          <w:rFonts w:ascii="宋体" w:hAnsi="宋体" w:eastAsia="宋体" w:cs="宋体"/>
          <w:color w:val="000"/>
          <w:sz w:val="28"/>
          <w:szCs w:val="28"/>
        </w:rPr>
        <w:t xml:space="preserve">　　比傕等还，辅已败，众无所依，欲各散归。既无赦书，而闻长安中欲尽诛凉州人，忧恐不知所为。用贾诩策，遂将其众而西，所在收兵，比至长安，众十馀万。《三国志 魏书 董卓传》</w:t>
      </w:r>
    </w:p>
    <w:p>
      <w:pPr>
        <w:ind w:left="0" w:right="0" w:firstLine="560"/>
        <w:spacing w:before="450" w:after="450" w:line="312" w:lineRule="auto"/>
      </w:pPr>
      <w:r>
        <w:rPr>
          <w:rFonts w:ascii="宋体" w:hAnsi="宋体" w:eastAsia="宋体" w:cs="宋体"/>
          <w:color w:val="000"/>
          <w:sz w:val="28"/>
          <w:szCs w:val="28"/>
        </w:rPr>
        <w:t xml:space="preserve">　　李傕、郭汜一路上招纳董卓的余部，等到达长安时西凉军竟然发展到了十多万人。而王允这边能用的大将仅有吕布，而且守备长安的军队战斗力和西凉军相比力量悬殊。这时王允已经做好了随时为国殉身的准备，吕布在西凉军攻入长安城前便带着部下逃跑了。吕布出城时呼王允一起逃跑，王允为了保护汉献帝选择留在了长安。李傕、郭汜攻入长安后立即将王允及其家族人员处死。</w:t>
      </w:r>
    </w:p>
    <w:p>
      <w:pPr>
        <w:ind w:left="0" w:right="0" w:firstLine="560"/>
        <w:spacing w:before="450" w:after="450" w:line="312" w:lineRule="auto"/>
      </w:pPr>
      <w:r>
        <w:rPr>
          <w:rFonts w:ascii="宋体" w:hAnsi="宋体" w:eastAsia="宋体" w:cs="宋体"/>
          <w:color w:val="000"/>
          <w:sz w:val="28"/>
          <w:szCs w:val="28"/>
        </w:rPr>
        <w:t xml:space="preserve">　　允曰：“若蒙社稷之灵，上安国家，吾之愿也。如其不获，则奉身以死之。朝廷幼少，恃我而已。临难苟免，吾不忍也。努力谢关东诸公，勤以国家为念。”《后汉书 王允传》</w:t>
      </w:r>
    </w:p>
    <w:p>
      <w:pPr>
        <w:ind w:left="0" w:right="0" w:firstLine="560"/>
        <w:spacing w:before="450" w:after="450" w:line="312" w:lineRule="auto"/>
      </w:pPr>
      <w:r>
        <w:rPr>
          <w:rFonts w:ascii="宋体" w:hAnsi="宋体" w:eastAsia="宋体" w:cs="宋体"/>
          <w:color w:val="000"/>
          <w:sz w:val="28"/>
          <w:szCs w:val="28"/>
        </w:rPr>
        <w:t xml:space="preserve">　　王允死后，朝政再次落入了西凉军阀的手中。不久之后李傕和郭汜之间产生了矛盾，西凉军自相残害天下的局势则比董卓死之前变得更为混乱。王允对西凉军的态度导致汉室的复兴愈加艰难，那么王允为何不愿意特赦西凉军呢?他执意要解散西凉军的真实想法是什么呢?</w:t>
      </w:r>
    </w:p>
    <w:p>
      <w:pPr>
        <w:ind w:left="0" w:right="0" w:firstLine="560"/>
        <w:spacing w:before="450" w:after="450" w:line="312" w:lineRule="auto"/>
      </w:pPr>
      <w:r>
        <w:rPr>
          <w:rFonts w:ascii="宋体" w:hAnsi="宋体" w:eastAsia="宋体" w:cs="宋体"/>
          <w:color w:val="000"/>
          <w:sz w:val="28"/>
          <w:szCs w:val="28"/>
        </w:rPr>
        <w:t xml:space="preserve">　　从史料的记载来看，王允一直都将关东军视为汉室正义之师。所谓的关东军，就是以袁绍为首的讨伐董卓联军。王允甚至在长安城破之前还嘱咐吕布努力结连”关东诸公“，将来务必要铲除凶恶兴复汉室。王允对于袁绍等人是寄予了厚望，他认为这些讨伐董卓的诸侯们都是心存汉室的忠良。王允正是因为有了这样的想法才不愿意去拉拢、宽恕董卓的余部，但他不知道的是”关东诸公“们早已心怀不轨不是忠善之辈了。</w:t>
      </w:r>
    </w:p>
    <w:p>
      <w:pPr>
        <w:ind w:left="0" w:right="0" w:firstLine="560"/>
        <w:spacing w:before="450" w:after="450" w:line="312" w:lineRule="auto"/>
      </w:pPr>
      <w:r>
        <w:rPr>
          <w:rFonts w:ascii="宋体" w:hAnsi="宋体" w:eastAsia="宋体" w:cs="宋体"/>
          <w:color w:val="000"/>
          <w:sz w:val="28"/>
          <w:szCs w:val="28"/>
        </w:rPr>
        <w:t xml:space="preserve">　　当初袁绍阻止关东联军讨伐董卓时，各路诸侯明争暗斗都不过是想借这一次的军事行动给自己谋取最大的利益。真正卖力打董卓的只有曹操、孙坚，这两位英雄在当时实力都不强。这次讨董军事行动并没有让董卓伤筋动骨，只是逼迫他挟持汉献帝迁都到了长安。</w:t>
      </w:r>
    </w:p>
    <w:p>
      <w:pPr>
        <w:ind w:left="0" w:right="0" w:firstLine="560"/>
        <w:spacing w:before="450" w:after="450" w:line="312" w:lineRule="auto"/>
      </w:pPr>
      <w:r>
        <w:rPr>
          <w:rFonts w:ascii="宋体" w:hAnsi="宋体" w:eastAsia="宋体" w:cs="宋体"/>
          <w:color w:val="000"/>
          <w:sz w:val="28"/>
          <w:szCs w:val="28"/>
        </w:rPr>
        <w:t xml:space="preserve">　　事实上正是这次关东军讨伐董卓的军事行动，让地方州郡长官成为了名副其实的诸侯。各州郡长官名义是讨伐董卓实际上却是趁机招兵买马扩张地盘。以袁绍为例，讨伐董卓之前他的官职不过是渤海太守。讨伐董卓时，他凭借着显赫的出身成为了关东军盟主。讨伐董卓期间袁绍实力骤增，冀州牧韩馥甚至因为惧怕袁绍便拱手将冀州让给了袁绍。其他的关东军诸侯大都在这次讨董军事行动中壮大了实力，之后他们盘踞地方成为了一方军阀。所以从本质上来讲这些”关东诸公“和董卓没有什么区别。</w:t>
      </w:r>
    </w:p>
    <w:p>
      <w:pPr>
        <w:ind w:left="0" w:right="0" w:firstLine="560"/>
        <w:spacing w:before="450" w:after="450" w:line="312" w:lineRule="auto"/>
      </w:pPr>
      <w:r>
        <w:rPr>
          <w:rFonts w:ascii="宋体" w:hAnsi="宋体" w:eastAsia="宋体" w:cs="宋体"/>
          <w:color w:val="000"/>
          <w:sz w:val="28"/>
          <w:szCs w:val="28"/>
        </w:rPr>
        <w:t xml:space="preserve">　　王允身在朝廷之中，他很难洞悉”关东诸公“之间的明争暗斗。他仅仅因为”关东诸公“们曾讨伐过董卓就单纯地判断这些人是兴复汉室的希望。而事实上在董卓把持朝政期间，”关东诸公“都演变成了割据一方的诸侯。此时州郡割据的态势已经形成，以王允的能力来兴复汉室可以说是无力回天了。王允虽然没能扭转乾坤，但他不畏强暴铮铮铁骨的精神也是值得我们赞扬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2026-08-02T20:58:59+08:00</dcterms:created>
  <dcterms:modified xsi:type="dcterms:W3CDTF">2026-08-02T20:58:59+08:00</dcterms:modified>
</cp:coreProperties>
</file>

<file path=docProps/custom.xml><?xml version="1.0" encoding="utf-8"?>
<Properties xmlns="http://schemas.openxmlformats.org/officeDocument/2006/custom-properties" xmlns:vt="http://schemas.openxmlformats.org/officeDocument/2006/docPropsVTypes"/>
</file>