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懦弱葬送一代王朝：弘光帝为什么不死守南京?</w:t>
      </w:r>
      <w:bookmarkEnd w:id="1"/>
    </w:p>
    <w:p>
      <w:pPr>
        <w:jc w:val="center"/>
        <w:spacing w:before="0" w:after="450"/>
      </w:pPr>
      <w:r>
        <w:rPr>
          <w:rFonts w:ascii="Arial" w:hAnsi="Arial" w:eastAsia="Arial" w:cs="Arial"/>
          <w:color w:val="999999"/>
          <w:sz w:val="20"/>
          <w:szCs w:val="20"/>
        </w:rPr>
        <w:t xml:space="preserve">来源：网络  作者：悠然小筑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福王朱由崧是万历皇帝的孙子，明光宗的侄子，崇祯皇帝的堂弟。在崇祯皇帝殉国之后，明朝的遗老遗少希望在皇室的血脉中找到一位适合做皇帝的人，在南京重新建立政权，福王朱由崧于是成为了第一顺位继承人。然而东林党人却持相反意见，希望立万历皇帝的侄子...</w:t>
      </w:r>
    </w:p>
    <w:p>
      <w:pPr>
        <w:ind w:left="0" w:right="0" w:firstLine="560"/>
        <w:spacing w:before="450" w:after="450" w:line="312" w:lineRule="auto"/>
      </w:pPr>
      <w:r>
        <w:rPr>
          <w:rFonts w:ascii="宋体" w:hAnsi="宋体" w:eastAsia="宋体" w:cs="宋体"/>
          <w:color w:val="000"/>
          <w:sz w:val="28"/>
          <w:szCs w:val="28"/>
        </w:rPr>
        <w:t xml:space="preserve">　　福王朱由崧是万历皇帝的孙子，明光宗的侄子，崇祯皇帝的堂弟。在崇祯皇帝殉国之后，明朝的遗老遗少希望在皇室的血脉中找到一位适合做皇帝的人，在南京重新建立政权，福王朱由崧于是成为了第一顺位继承人。然而东林党人却持相反意见，希望立万历皇帝的侄子潞王朱常淓。福王朱由崧向军队求援，成功成为了南明的弘光帝。</w:t>
      </w:r>
    </w:p>
    <w:p>
      <w:pPr>
        <w:ind w:left="0" w:right="0" w:firstLine="560"/>
        <w:spacing w:before="450" w:after="450" w:line="312" w:lineRule="auto"/>
      </w:pPr>
      <w:r>
        <w:rPr>
          <w:rFonts w:ascii="宋体" w:hAnsi="宋体" w:eastAsia="宋体" w:cs="宋体"/>
          <w:color w:val="000"/>
          <w:sz w:val="28"/>
          <w:szCs w:val="28"/>
        </w:rPr>
        <w:t xml:space="preserve">　　福王朱由崧画像</w:t>
      </w:r>
    </w:p>
    <w:p>
      <w:pPr>
        <w:ind w:left="0" w:right="0" w:firstLine="560"/>
        <w:spacing w:before="450" w:after="450" w:line="312" w:lineRule="auto"/>
      </w:pPr>
      <w:r>
        <w:rPr>
          <w:rFonts w:ascii="宋体" w:hAnsi="宋体" w:eastAsia="宋体" w:cs="宋体"/>
          <w:color w:val="000"/>
          <w:sz w:val="28"/>
          <w:szCs w:val="28"/>
        </w:rPr>
        <w:t xml:space="preserve">　　福王朱由崧生于1607年，卒于1646年，是福忠王朱常洵庶长子。1614年，跟随着自己的父亲到了洛阳，1620年，封德昌王，后进封为福王世子。1641年，其父亲被李自成杀害，朱由崧逃脱，1643年承袭了父亲的王位，成为了小福王。之后福王朱由崧在各地流亡，崇祯帝殉国之后，福王成为了皇位的第一顺位继承人，但是因为其在做福王的时候昏庸无德，所以东林党人希望立潞王朱常淓。为了能够继立为王，福王朱由崧直接向雄踞江北的三镇总兵求助，总兵高杰，黄得功于是表示拥立福王朱由崧，依靠军队的支持福王朱由崧成功的登上了帝位，改次年为弘光元年，国号依旧为“明”，史称“南明”。</w:t>
      </w:r>
    </w:p>
    <w:p>
      <w:pPr>
        <w:ind w:left="0" w:right="0" w:firstLine="560"/>
        <w:spacing w:before="450" w:after="450" w:line="312" w:lineRule="auto"/>
      </w:pPr>
      <w:r>
        <w:rPr>
          <w:rFonts w:ascii="宋体" w:hAnsi="宋体" w:eastAsia="宋体" w:cs="宋体"/>
          <w:color w:val="000"/>
          <w:sz w:val="28"/>
          <w:szCs w:val="28"/>
        </w:rPr>
        <w:t xml:space="preserve">　　因为拥立新帝有功，高杰、黄得功等人开始飞扬跋扈，而福王朱由崧却沉迷于酒色之中，整个南明朝廷昏聩无能，很快清军兵临南京城下，朱由崧于是开始出逃，1645年五月二十二日南明的诸多将领将弘光帝朱由崧献给了清军，清军将其解送到北京，1646年五月，朱由崧在北京菜市口被斩身亡，</w:t>
      </w:r>
    </w:p>
    <w:p>
      <w:pPr>
        <w:ind w:left="0" w:right="0" w:firstLine="560"/>
        <w:spacing w:before="450" w:after="450" w:line="312" w:lineRule="auto"/>
      </w:pPr>
      <w:r>
        <w:rPr>
          <w:rFonts w:ascii="宋体" w:hAnsi="宋体" w:eastAsia="宋体" w:cs="宋体"/>
          <w:color w:val="000"/>
          <w:sz w:val="28"/>
          <w:szCs w:val="28"/>
        </w:rPr>
        <w:t xml:space="preserve">　　弘光帝被杀的消息传到南方，监国鲁王朱以海为其上谥号为赧皇帝，之后又上庙谥为质宗安皇帝。永历帝于1657年四月将弘光帝庙号改为安宗，谥号奉天遵道宽和静穆修文布武温恭仁孝简皇帝。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1644年的时候弘光帝登上皇位，然而他这位皇帝却并没有多大的作为，而且在位时间非常的短暂，仅仅八个月的时间便退位了。在他登基第二年的时候清兵还是南下四处进攻，而弘光帝却并没有守护住最后的阵地南京地区，而是率先带人逃跑了，很多人都比较疑惑弘光帝为什么不死守南京，甚至连面对都不敢就直接逃跑了，那么弘光帝为什么不死守南京呢?</w:t>
      </w:r>
    </w:p>
    <w:p>
      <w:pPr>
        <w:ind w:left="0" w:right="0" w:firstLine="560"/>
        <w:spacing w:before="450" w:after="450" w:line="312" w:lineRule="auto"/>
      </w:pPr>
      <w:r>
        <w:rPr>
          <w:rFonts w:ascii="宋体" w:hAnsi="宋体" w:eastAsia="宋体" w:cs="宋体"/>
          <w:color w:val="000"/>
          <w:sz w:val="28"/>
          <w:szCs w:val="28"/>
        </w:rPr>
        <w:t xml:space="preserve">　　《金玉良缘》弘光帝剧照</w:t>
      </w:r>
    </w:p>
    <w:p>
      <w:pPr>
        <w:ind w:left="0" w:right="0" w:firstLine="560"/>
        <w:spacing w:before="450" w:after="450" w:line="312" w:lineRule="auto"/>
      </w:pPr>
      <w:r>
        <w:rPr>
          <w:rFonts w:ascii="宋体" w:hAnsi="宋体" w:eastAsia="宋体" w:cs="宋体"/>
          <w:color w:val="000"/>
          <w:sz w:val="28"/>
          <w:szCs w:val="28"/>
        </w:rPr>
        <w:t xml:space="preserve">　　其实关于弘光帝为什么不死守南京这个问题可以从弘光帝这个人的性格来分析。弘光帝在容貌方面据说和他的父亲十分相像，也就是说他继承了父亲大部分的样貌，可是却并没有继承父亲的能力，不管是胆量还是处理政事的方式、魄力他都没有继承，在当初继承皇位的时候他也是依靠着三镇军阀的力量，可以说这一次就是他智慧的总爆发，而且还是为了皇位才如此孤注一掷的，除了这次之外他的所有作为都没有显示出他的智慧和能力。</w:t>
      </w:r>
    </w:p>
    <w:p>
      <w:pPr>
        <w:ind w:left="0" w:right="0" w:firstLine="560"/>
        <w:spacing w:before="450" w:after="450" w:line="312" w:lineRule="auto"/>
      </w:pPr>
      <w:r>
        <w:rPr>
          <w:rFonts w:ascii="宋体" w:hAnsi="宋体" w:eastAsia="宋体" w:cs="宋体"/>
          <w:color w:val="000"/>
          <w:sz w:val="28"/>
          <w:szCs w:val="28"/>
        </w:rPr>
        <w:t xml:space="preserve">　　另外弘光帝为什么不死守南京这个问题也可以这样来说明，因为他本身就是个贪图享乐却十分懦弱的人，当清兵进军的时候他还和妃子在一起喝酒享乐，完全没有意识到国家到了紧急时刻。而听闻扬州即将被攻陷后他也是依靠大臣的力量，在大臣没有办法的时候他已经恐惧的无以复加了，这才率先带着人逃离了南京。由此可见弘光帝根本就不是一个合格的君主，因此才会做出逃离南京的举动出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光帝其实指的就是历史上的明安宗，他本来是福王的儿子，后来继承父亲福王的位置，但是后来机缘巧合之下却让他坐上了皇帝的位置，因为年号的关系人们也称呼他为弘光帝。然而弘光帝的作为却实在不敢令人恭维，那么弘光帝的作为到底是怎样的呢?</w:t>
      </w:r>
    </w:p>
    <w:p>
      <w:pPr>
        <w:ind w:left="0" w:right="0" w:firstLine="560"/>
        <w:spacing w:before="450" w:after="450" w:line="312" w:lineRule="auto"/>
      </w:pPr>
      <w:r>
        <w:rPr>
          <w:rFonts w:ascii="宋体" w:hAnsi="宋体" w:eastAsia="宋体" w:cs="宋体"/>
          <w:color w:val="000"/>
          <w:sz w:val="28"/>
          <w:szCs w:val="28"/>
        </w:rPr>
        <w:t xml:space="preserve">　　《金玉良缘》弘光帝剧照</w:t>
      </w:r>
    </w:p>
    <w:p>
      <w:pPr>
        <w:ind w:left="0" w:right="0" w:firstLine="560"/>
        <w:spacing w:before="450" w:after="450" w:line="312" w:lineRule="auto"/>
      </w:pPr>
      <w:r>
        <w:rPr>
          <w:rFonts w:ascii="宋体" w:hAnsi="宋体" w:eastAsia="宋体" w:cs="宋体"/>
          <w:color w:val="000"/>
          <w:sz w:val="28"/>
          <w:szCs w:val="28"/>
        </w:rPr>
        <w:t xml:space="preserve">　　在1644年的5月份弘光帝登上了皇位，但是他的登基却是在很大程度上依靠三镇军阀的力量，这让朝廷的局势发生了一些变化，虽然在容貌上他继承了父亲的样子，但是在能力上却并没有任何的相似之处，他刚刚登上王位就出现一些腐败的现象，这似乎也代表着他的朝政并不能持续多久。</w:t>
      </w:r>
    </w:p>
    <w:p>
      <w:pPr>
        <w:ind w:left="0" w:right="0" w:firstLine="560"/>
        <w:spacing w:before="450" w:after="450" w:line="312" w:lineRule="auto"/>
      </w:pPr>
      <w:r>
        <w:rPr>
          <w:rFonts w:ascii="宋体" w:hAnsi="宋体" w:eastAsia="宋体" w:cs="宋体"/>
          <w:color w:val="000"/>
          <w:sz w:val="28"/>
          <w:szCs w:val="28"/>
        </w:rPr>
        <w:t xml:space="preserve">　　在1645年的时候清兵开始进攻，徐州等许多地区都相继沦陷，很快清兵就到了扬州地区。然而当时将领向朝廷求救的时候，其他人却只顾着观望，而不提供任何的帮助，很快扬州也成为清兵的领地。当时弘光帝刚刚下旨要选女子进宫，听闻清兵如此快速的进攻之后，第二天弘光帝带着五十个人骑马出宫，很快就变得不知所踪。当大臣们进攻才看到宫人们四处逃散，这才知道原来弘光帝已经逃跑了。</w:t>
      </w:r>
    </w:p>
    <w:p>
      <w:pPr>
        <w:ind w:left="0" w:right="0" w:firstLine="560"/>
        <w:spacing w:before="450" w:after="450" w:line="312" w:lineRule="auto"/>
      </w:pPr>
      <w:r>
        <w:rPr>
          <w:rFonts w:ascii="宋体" w:hAnsi="宋体" w:eastAsia="宋体" w:cs="宋体"/>
          <w:color w:val="000"/>
          <w:sz w:val="28"/>
          <w:szCs w:val="28"/>
        </w:rPr>
        <w:t xml:space="preserve">　　当弘光帝到了芜湖地区的时候，他投奔了不熟悉京城变故的靖国公，当他知道事情的真相后还决定保护弘光帝。然而在清军进入京城后，许多大臣都剃掉了头发表示归顺秦朝，弘光帝也很快就被人抓住交给了清军，一年以后他被清军杀死。可以说弘光帝的作为让许多人失望不已，他的灭亡也是必亡会发生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安宗是南明的第一个君主,他在明季政治舞台上出现的时间十分短暂。1607年，明安宗出生于福忠王府，他是福忠王的庶长子。在他十七岁的时候被封为福王世子。1643年，福忠王被杀死。明安宗在父亲死后两年成为福王，明思宗去世之后他才成为皇帝。那么明安宗年号是什么呢?</w:t>
      </w:r>
    </w:p>
    <w:p>
      <w:pPr>
        <w:ind w:left="0" w:right="0" w:firstLine="560"/>
        <w:spacing w:before="450" w:after="450" w:line="312" w:lineRule="auto"/>
      </w:pPr>
      <w:r>
        <w:rPr>
          <w:rFonts w:ascii="宋体" w:hAnsi="宋体" w:eastAsia="宋体" w:cs="宋体"/>
          <w:color w:val="000"/>
          <w:sz w:val="28"/>
          <w:szCs w:val="28"/>
        </w:rPr>
        <w:t xml:space="preserve">　　《金玉良缘》明安宗剧照</w:t>
      </w:r>
    </w:p>
    <w:p>
      <w:pPr>
        <w:ind w:left="0" w:right="0" w:firstLine="560"/>
        <w:spacing w:before="450" w:after="450" w:line="312" w:lineRule="auto"/>
      </w:pPr>
      <w:r>
        <w:rPr>
          <w:rFonts w:ascii="宋体" w:hAnsi="宋体" w:eastAsia="宋体" w:cs="宋体"/>
          <w:color w:val="000"/>
          <w:sz w:val="28"/>
          <w:szCs w:val="28"/>
        </w:rPr>
        <w:t xml:space="preserve">　　关于明安宗年号是什么这个问题历史上有着明确的记载，他的年号是弘光，执政期间创立了弘光政权。历代以来，每个君主在成为皇帝后都会修改年号，年号是封建时期非常重要的一种纪年名号。年号一般都是皇帝亲自修改的，一个君主至少也会用一个年号。</w:t>
      </w:r>
    </w:p>
    <w:p>
      <w:pPr>
        <w:ind w:left="0" w:right="0" w:firstLine="560"/>
        <w:spacing w:before="450" w:after="450" w:line="312" w:lineRule="auto"/>
      </w:pPr>
      <w:r>
        <w:rPr>
          <w:rFonts w:ascii="宋体" w:hAnsi="宋体" w:eastAsia="宋体" w:cs="宋体"/>
          <w:color w:val="000"/>
          <w:sz w:val="28"/>
          <w:szCs w:val="28"/>
        </w:rPr>
        <w:t xml:space="preserve">　　根据历史记载，明安宗的年号是弘光。这两个字从表面上来看是十分吉利的，弘代表弘扬、宏大的意思，有时候也代表发扬或者恢弘的意思，而光在这里的意思应该是荣誉。明安宗用弘光作为年号意思是他希望让明朝变得更加强大，将祖辈们的荣誉继承下去。但是明安宗的行为和他的年号却十分的不相称，他的行为让整个国家都对他失望。</w:t>
      </w:r>
    </w:p>
    <w:p>
      <w:pPr>
        <w:ind w:left="0" w:right="0" w:firstLine="560"/>
        <w:spacing w:before="450" w:after="450" w:line="312" w:lineRule="auto"/>
      </w:pPr>
      <w:r>
        <w:rPr>
          <w:rFonts w:ascii="宋体" w:hAnsi="宋体" w:eastAsia="宋体" w:cs="宋体"/>
          <w:color w:val="000"/>
          <w:sz w:val="28"/>
          <w:szCs w:val="28"/>
        </w:rPr>
        <w:t xml:space="preserve">　　明安宗在位的时间非常短暂，前后还不到一年的时间。在他继承皇位的第二年，清朝就举兵入侵了南明。面对这样的情况，明安宗却没有抵抗和抗争，而是丢下南京，独自逃到了芜湖地区。最后，明安宗还是被被清军抓获，并押送到京城。被押送到京城的明安宗被判处了死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2026-08-09T17:15:01+08:00</dcterms:created>
  <dcterms:modified xsi:type="dcterms:W3CDTF">2026-08-09T17:15:01+08:00</dcterms:modified>
</cp:coreProperties>
</file>

<file path=docProps/custom.xml><?xml version="1.0" encoding="utf-8"?>
<Properties xmlns="http://schemas.openxmlformats.org/officeDocument/2006/custom-properties" xmlns:vt="http://schemas.openxmlformats.org/officeDocument/2006/docPropsVTypes"/>
</file>