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林则徐与鸦片战争的关系</w:t>
      </w:r>
      <w:bookmarkEnd w:id="1"/>
    </w:p>
    <w:p>
      <w:pPr>
        <w:jc w:val="center"/>
        <w:spacing w:before="0" w:after="450"/>
      </w:pPr>
      <w:r>
        <w:rPr>
          <w:rFonts w:ascii="Arial" w:hAnsi="Arial" w:eastAsia="Arial" w:cs="Arial"/>
          <w:color w:val="999999"/>
          <w:sz w:val="20"/>
          <w:szCs w:val="20"/>
        </w:rPr>
        <w:t xml:space="preserve">来源：网络  作者：心如止水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林则徐，这位民族英雄的名字，与鸦片战争这一重大历史事件紧密相连。他不仅是一位卓越的政治家，更是一位坚定的民族斗士，他的一生都在为国家的繁荣富强而努力奋斗。　　在19世纪初，鸦片泛滥成灾，给中华民族带来了深重的灾难。鸦片不仅摧毁了无数人的...</w:t>
      </w:r>
    </w:p>
    <w:p>
      <w:pPr>
        <w:ind w:left="0" w:right="0" w:firstLine="560"/>
        <w:spacing w:before="450" w:after="450" w:line="312" w:lineRule="auto"/>
      </w:pPr>
      <w:r>
        <w:rPr>
          <w:rFonts w:ascii="宋体" w:hAnsi="宋体" w:eastAsia="宋体" w:cs="宋体"/>
          <w:color w:val="000"/>
          <w:sz w:val="28"/>
          <w:szCs w:val="28"/>
        </w:rPr>
        <w:t xml:space="preserve">　　林则徐，这位民族英雄的名字，与鸦片战争这一重大历史事件紧密相连。他不仅是一位卓越的政治家，更是一位坚定的民族斗士，他的一生都在为国家的繁荣富强而努力奋斗。</w:t>
      </w:r>
    </w:p>
    <w:p>
      <w:pPr>
        <w:ind w:left="0" w:right="0" w:firstLine="560"/>
        <w:spacing w:before="450" w:after="450" w:line="312" w:lineRule="auto"/>
      </w:pPr>
      <w:r>
        <w:rPr>
          <w:rFonts w:ascii="宋体" w:hAnsi="宋体" w:eastAsia="宋体" w:cs="宋体"/>
          <w:color w:val="000"/>
          <w:sz w:val="28"/>
          <w:szCs w:val="28"/>
        </w:rPr>
        <w:t xml:space="preserve">　　在19世纪初，鸦片泛滥成灾，给中华民族带来了深重的灾难。鸦片不仅摧毁了无数人的健康和家庭，还导致大量白银外流，严重削弱了国家的经济基础。面对这一严峻形势，林则徐挺身而出，坚决主张禁烟，并采取了一系列有力措施来打击鸦片走私。</w:t>
      </w:r>
    </w:p>
    <w:p>
      <w:pPr>
        <w:ind w:left="0" w:right="0" w:firstLine="560"/>
        <w:spacing w:before="450" w:after="450" w:line="312" w:lineRule="auto"/>
      </w:pPr>
      <w:r>
        <w:rPr>
          <w:rFonts w:ascii="宋体" w:hAnsi="宋体" w:eastAsia="宋体" w:cs="宋体"/>
          <w:color w:val="000"/>
          <w:sz w:val="28"/>
          <w:szCs w:val="28"/>
        </w:rPr>
        <w:t xml:space="preserve">　　林则徐深知，要彻底解决鸦片问题，光靠禁烟还不够，必须从根本上斩断鸦片的来源。因此，他将目光投向了英国，那个通过东印度公司大量向中国输入鸦片的国家。林则徐多次照会英国驻华商务监督义律，要求其停止走私鸦片，并下令没收洋商的鸦片。然而，义律却采用狡猾的手段，以英国政府的名义命令英商将鸦片交给他，并保证由英国政府赔偿损失。这一举动使得林则徐的禁烟行动面临更大的挑战。</w:t>
      </w:r>
    </w:p>
    <w:p>
      <w:pPr>
        <w:ind w:left="0" w:right="0" w:firstLine="560"/>
        <w:spacing w:before="450" w:after="450" w:line="312" w:lineRule="auto"/>
      </w:pPr>
      <w:r>
        <w:rPr>
          <w:rFonts w:ascii="宋体" w:hAnsi="宋体" w:eastAsia="宋体" w:cs="宋体"/>
          <w:color w:val="000"/>
          <w:sz w:val="28"/>
          <w:szCs w:val="28"/>
        </w:rPr>
        <w:t xml:space="preserve">　　但林则徐并未被吓倒，他毅然决然地下令收缴洋馆内所存鸦片，并公布了《钦差大臣林则徐谕各国夷人呈交烟土稿》。这份文告严厉指出，鸦片走私是严重违法行为，必须立即停止。同时，他也明确表示，对于愿意悔改的外国商人，可以既往不咎，但必须严格遵守中国的法律法规。</w:t>
      </w:r>
    </w:p>
    <w:p>
      <w:pPr>
        <w:ind w:left="0" w:right="0" w:firstLine="560"/>
        <w:spacing w:before="450" w:after="450" w:line="312" w:lineRule="auto"/>
      </w:pPr>
      <w:r>
        <w:rPr>
          <w:rFonts w:ascii="宋体" w:hAnsi="宋体" w:eastAsia="宋体" w:cs="宋体"/>
          <w:color w:val="000"/>
          <w:sz w:val="28"/>
          <w:szCs w:val="28"/>
        </w:rPr>
        <w:t xml:space="preserve">　　在林则徐的坚决打击下，许多外国商人被迫交出了他们的鸦片。然而，义律却再次玩弄花招，要求外商向中国政府出具甘结保证以后不贩鸦片，企图以此逃避法律制裁。林则徐对此毫不退让，他坚持要求外商必须具结保证：“嗣后永不敢带鸦片，如再夹带，查出，人即正法，货尽入官。”这一立场表明了林则徐对于禁烟行动的坚定决心和毫不妥协的态度。</w:t>
      </w:r>
    </w:p>
    <w:p>
      <w:pPr>
        <w:ind w:left="0" w:right="0" w:firstLine="560"/>
        <w:spacing w:before="450" w:after="450" w:line="312" w:lineRule="auto"/>
      </w:pPr>
      <w:r>
        <w:rPr>
          <w:rFonts w:ascii="宋体" w:hAnsi="宋体" w:eastAsia="宋体" w:cs="宋体"/>
          <w:color w:val="000"/>
          <w:sz w:val="28"/>
          <w:szCs w:val="28"/>
        </w:rPr>
        <w:t xml:space="preserve">　　然而，英国的鸦片商人并不打算就此罢休。他们继续进行疯狂的走私活动，甚至不惜以武力威胁。最终，在英国政府的策动下，鸦片战争爆发了。这场战争不仅是对中国主权的严重侵犯，更是对中华民族尊严的公然践踏。</w:t>
      </w:r>
    </w:p>
    <w:p>
      <w:pPr>
        <w:ind w:left="0" w:right="0" w:firstLine="560"/>
        <w:spacing w:before="450" w:after="450" w:line="312" w:lineRule="auto"/>
      </w:pPr>
      <w:r>
        <w:rPr>
          <w:rFonts w:ascii="宋体" w:hAnsi="宋体" w:eastAsia="宋体" w:cs="宋体"/>
          <w:color w:val="000"/>
          <w:sz w:val="28"/>
          <w:szCs w:val="28"/>
        </w:rPr>
        <w:t xml:space="preserve">　　在鸦片战争中，林则徐始终站在抗击侵略者的第一线。他积极组织抗英斗争，号召民众起来抵抗外来侵略。他的英勇事迹和爱国精神极大地鼓舞了中国人民的斗志和信心。虽然最终由于清政府的腐败无能和英国的坚船利炮，中国在这场战争中失败了，但林则徐的禁烟精神和爱国情怀却永远铭刻在了中华民族的历史长河中。</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2026-09-01T19:41:57+08:00</dcterms:created>
  <dcterms:modified xsi:type="dcterms:W3CDTF">2026-09-01T19:41:57+08:00</dcterms:modified>
</cp:coreProperties>
</file>

<file path=docProps/custom.xml><?xml version="1.0" encoding="utf-8"?>
<Properties xmlns="http://schemas.openxmlformats.org/officeDocument/2006/custom-properties" xmlns:vt="http://schemas.openxmlformats.org/officeDocument/2006/docPropsVTypes"/>
</file>