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初汉三杰是谁?初汉三杰最后的结局为什么他最悲剧?</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w:t>
      </w:r>
    </w:p>
    <w:p>
      <w:pPr>
        <w:ind w:left="0" w:right="0" w:firstLine="560"/>
        <w:spacing w:before="450" w:after="450" w:line="312" w:lineRule="auto"/>
      </w:pPr>
      <w:r>
        <w:rPr>
          <w:rFonts w:ascii="宋体" w:hAnsi="宋体" w:eastAsia="宋体" w:cs="宋体"/>
          <w:color w:val="000"/>
          <w:sz w:val="28"/>
          <w:szCs w:val="28"/>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唏嘘，有的让人敬畏，有的让人佩服。</w:t>
      </w:r>
    </w:p>
    <w:p>
      <w:pPr>
        <w:ind w:left="0" w:right="0" w:firstLine="560"/>
        <w:spacing w:before="450" w:after="450" w:line="312" w:lineRule="auto"/>
      </w:pPr>
      <w:r>
        <w:rPr>
          <w:rFonts w:ascii="黑体" w:hAnsi="黑体" w:eastAsia="黑体" w:cs="黑体"/>
          <w:color w:val="000000"/>
          <w:sz w:val="36"/>
          <w:szCs w:val="36"/>
          <w:b w:val="1"/>
          <w:bCs w:val="1"/>
        </w:rPr>
        <w:t xml:space="preserve">初汉三杰是谁？</w:t>
      </w:r>
    </w:p>
    <w:p>
      <w:pPr>
        <w:ind w:left="0" w:right="0" w:firstLine="560"/>
        <w:spacing w:before="450" w:after="450" w:line="312" w:lineRule="auto"/>
      </w:pPr>
      <w:r>
        <w:rPr>
          <w:rFonts w:ascii="宋体" w:hAnsi="宋体" w:eastAsia="宋体" w:cs="宋体"/>
          <w:color w:val="000"/>
          <w:sz w:val="28"/>
          <w:szCs w:val="28"/>
        </w:rPr>
        <w:t xml:space="preserve">初汉三杰指西汉建立时张良、萧何、韩信这三位开国功臣，汉高祖刘邦曾问群臣：“吾何以得天下？”群臣回答皆不得要领。刘邦遂说：“我之所以有今天，得力于三个人－－－运筹帷幄之中，决胜千里之外，吾不如张良；镇守国家，安抚百姓，不断供给军粮，吾不如萧何；率百万之众，战必胜，攻必取，吾不如韩信。三位皆人杰，吾能用之，此吾所以取天下者也。”</w:t>
      </w:r>
    </w:p>
    <w:p>
      <w:pPr>
        <w:ind w:left="0" w:right="0" w:firstLine="560"/>
        <w:spacing w:before="450" w:after="450" w:line="312" w:lineRule="auto"/>
      </w:pPr>
      <w:r>
        <w:rPr>
          <w:rFonts w:ascii="黑体" w:hAnsi="黑体" w:eastAsia="黑体" w:cs="黑体"/>
          <w:color w:val="000000"/>
          <w:sz w:val="36"/>
          <w:szCs w:val="36"/>
          <w:b w:val="1"/>
          <w:bCs w:val="1"/>
        </w:rPr>
        <w:t xml:space="preserve">初汉三杰：韩信</w:t>
      </w:r>
    </w:p>
    <w:p>
      <w:pPr>
        <w:ind w:left="0" w:right="0" w:firstLine="560"/>
        <w:spacing w:before="450" w:after="450" w:line="312" w:lineRule="auto"/>
      </w:pPr>
      <w:r>
        <w:rPr>
          <w:rFonts w:ascii="宋体" w:hAnsi="宋体" w:eastAsia="宋体" w:cs="宋体"/>
          <w:color w:val="000"/>
          <w:sz w:val="28"/>
          <w:szCs w:val="28"/>
        </w:rPr>
        <w:t xml:space="preserve">韩信，淮阴人，西汉开国功臣，中国历史上杰出的军事家，“汉初三杰”之一。秦末参加反秦斗争投奔项羽，后经夏侯婴推荐，拜治粟都尉，未得到重用。萧何向刘邦保举韩信，于是，刘邦拜韩信为大将军。韩信对刘邦分析了楚汉双方的形势，举兵东向，三秦可以夺取，刘邦采纳了这一建议，立即作了部署，很快占取了关中。在楚汉战争中韩信发挥了卓越的军事才能，平定卫国，背水一战几百代、赵，北上降伏燕国，拜为相国，率兵兵击齐，攻下临淄，并在潍水全歼龙且率领援齐的二十万楚军。韩信是中国军事思想“谋战派”的代表人物，也是中国军事史上最卓越的将领之一 。</w:t>
      </w:r>
    </w:p>
    <w:p>
      <w:pPr>
        <w:ind w:left="0" w:right="0" w:firstLine="560"/>
        <w:spacing w:before="450" w:after="450" w:line="312" w:lineRule="auto"/>
      </w:pPr>
      <w:r>
        <w:rPr>
          <w:rFonts w:ascii="黑体" w:hAnsi="黑体" w:eastAsia="黑体" w:cs="黑体"/>
          <w:color w:val="000000"/>
          <w:sz w:val="36"/>
          <w:szCs w:val="36"/>
          <w:b w:val="1"/>
          <w:bCs w:val="1"/>
        </w:rPr>
        <w:t xml:space="preserve">初汉三杰：张良</w:t>
      </w:r>
    </w:p>
    <w:p>
      <w:pPr>
        <w:ind w:left="0" w:right="0" w:firstLine="560"/>
        <w:spacing w:before="450" w:after="450" w:line="312" w:lineRule="auto"/>
      </w:pPr>
      <w:r>
        <w:rPr>
          <w:rFonts w:ascii="宋体" w:hAnsi="宋体" w:eastAsia="宋体" w:cs="宋体"/>
          <w:color w:val="000"/>
          <w:sz w:val="28"/>
          <w:szCs w:val="28"/>
        </w:rPr>
        <w:t xml:space="preserve">张良，字子房，河南颍川城父人，秦末汉初杰出的谋士、大臣，与韩信、萧何并称为“汉初三杰”。曾劝刘邦在鸿门宴上卑辞言和，保存实力，并疏通项羽叔父项伯，使刘邦得以脱身，后又以出色的智谋，协助汉高祖刘邦在楚汉战争中最终夺得天下，帮助吕后扶持刘盈登上太子之位，被封为留侯。。汉高祖刘邦在洛阳南宫评价他说：“夫运筹策帷帐之中，决胜于千里之外，吾不如子房。”表现出张良的机智谋划、文韬武略。后世敬其谋略出众，称其为“谋圣”。</w:t>
      </w:r>
    </w:p>
    <w:p>
      <w:pPr>
        <w:ind w:left="0" w:right="0" w:firstLine="560"/>
        <w:spacing w:before="450" w:after="450" w:line="312" w:lineRule="auto"/>
      </w:pPr>
      <w:r>
        <w:rPr>
          <w:rFonts w:ascii="黑体" w:hAnsi="黑体" w:eastAsia="黑体" w:cs="黑体"/>
          <w:color w:val="000000"/>
          <w:sz w:val="36"/>
          <w:szCs w:val="36"/>
          <w:b w:val="1"/>
          <w:bCs w:val="1"/>
        </w:rPr>
        <w:t xml:space="preserve">初汉三杰：萧何</w:t>
      </w:r>
    </w:p>
    <w:p>
      <w:pPr>
        <w:ind w:left="0" w:right="0" w:firstLine="560"/>
        <w:spacing w:before="450" w:after="450" w:line="312" w:lineRule="auto"/>
      </w:pPr>
      <w:r>
        <w:rPr>
          <w:rFonts w:ascii="宋体" w:hAnsi="宋体" w:eastAsia="宋体" w:cs="宋体"/>
          <w:color w:val="000"/>
          <w:sz w:val="28"/>
          <w:szCs w:val="28"/>
        </w:rPr>
        <w:t xml:space="preserve">萧何，汉族，沛丰人，早年任秦沛县县吏，秦末辅佐刘邦起义。攻克咸阳后，他接收了秦丞相、御史府所藏的律令、图书，掌握了全国的山川险要、郡县户口，对日后制定政策和取得楚汉战争胜利起了重要作用。楚汉战争时，他留守关中，使关中成为汉军的巩固后方，不断地输送士卒粮饷支援作战，对刘邦战胜项羽，建立汉代起了重要作用。刘邦死后，他辅佐汉惠帝，惠帝二年（前193年）七月辛未去世，谥号“文终侯”。</w:t>
      </w:r>
    </w:p>
    <w:p>
      <w:pPr>
        <w:ind w:left="0" w:right="0" w:firstLine="560"/>
        <w:spacing w:before="450" w:after="450" w:line="312" w:lineRule="auto"/>
      </w:pPr>
      <w:r>
        <w:rPr>
          <w:rFonts w:ascii="黑体" w:hAnsi="黑体" w:eastAsia="黑体" w:cs="黑体"/>
          <w:color w:val="000000"/>
          <w:sz w:val="36"/>
          <w:szCs w:val="36"/>
          <w:b w:val="1"/>
          <w:bCs w:val="1"/>
        </w:rPr>
        <w:t xml:space="preserve">初汉三杰最后的结局如何？</w:t>
      </w:r>
    </w:p>
    <w:p>
      <w:pPr>
        <w:ind w:left="0" w:right="0" w:firstLine="560"/>
        <w:spacing w:before="450" w:after="450" w:line="312" w:lineRule="auto"/>
      </w:pPr>
      <w:r>
        <w:rPr>
          <w:rFonts w:ascii="黑体" w:hAnsi="黑体" w:eastAsia="黑体" w:cs="黑体"/>
          <w:color w:val="000000"/>
          <w:sz w:val="34"/>
          <w:szCs w:val="34"/>
          <w:b w:val="1"/>
          <w:bCs w:val="1"/>
        </w:rPr>
        <w:t xml:space="preserve">1.韩信：</w:t>
      </w:r>
    </w:p>
    <w:p>
      <w:pPr>
        <w:ind w:left="0" w:right="0" w:firstLine="560"/>
        <w:spacing w:before="450" w:after="450" w:line="312" w:lineRule="auto"/>
      </w:pPr>
      <w:r>
        <w:rPr>
          <w:rFonts w:ascii="宋体" w:hAnsi="宋体" w:eastAsia="宋体" w:cs="宋体"/>
          <w:color w:val="000"/>
          <w:sz w:val="28"/>
          <w:szCs w:val="28"/>
        </w:rPr>
        <w:t xml:space="preserve">相对于韩信这样用兵如神的统帅来说对于帝王的影响是十分大的，任何一个有作为的帝王都不会对其放心，这其实跟功高盖主有点相似，最重要的是韩信犯了一个大错，在韩信攻下齐地后竟然以功来要挟刘邦封他做齐王，虽然是军事天才，但没有一个政治大局观致使自己走上了悲惨的结局。</w:t>
      </w:r>
    </w:p>
    <w:p>
      <w:pPr>
        <w:ind w:left="0" w:right="0" w:firstLine="560"/>
        <w:spacing w:before="450" w:after="450" w:line="312" w:lineRule="auto"/>
      </w:pPr>
      <w:r>
        <w:rPr>
          <w:rFonts w:ascii="黑体" w:hAnsi="黑体" w:eastAsia="黑体" w:cs="黑体"/>
          <w:color w:val="000000"/>
          <w:sz w:val="34"/>
          <w:szCs w:val="34"/>
          <w:b w:val="1"/>
          <w:bCs w:val="1"/>
        </w:rPr>
        <w:t xml:space="preserve">2.张良：</w:t>
      </w:r>
    </w:p>
    <w:p>
      <w:pPr>
        <w:ind w:left="0" w:right="0" w:firstLine="560"/>
        <w:spacing w:before="450" w:after="450" w:line="312" w:lineRule="auto"/>
      </w:pPr>
      <w:r>
        <w:rPr>
          <w:rFonts w:ascii="宋体" w:hAnsi="宋体" w:eastAsia="宋体" w:cs="宋体"/>
          <w:color w:val="000"/>
          <w:sz w:val="28"/>
          <w:szCs w:val="28"/>
        </w:rPr>
        <w:t xml:space="preserve">张良在帮助刘邦打下天下之后，刘邦封赏功臣时对张良的封赏是“自择齐三万户”，张良谢绝，功成名就之后张良选择了隐居，在后来的保护太子中还发挥了一点作用，功成身退的道理使得刘邦一直对张良十分尊重，张良最终是明哲保身终老。</w:t>
      </w:r>
    </w:p>
    <w:p>
      <w:pPr>
        <w:ind w:left="0" w:right="0" w:firstLine="560"/>
        <w:spacing w:before="450" w:after="450" w:line="312" w:lineRule="auto"/>
      </w:pPr>
      <w:r>
        <w:rPr>
          <w:rFonts w:ascii="黑体" w:hAnsi="黑体" w:eastAsia="黑体" w:cs="黑体"/>
          <w:color w:val="000000"/>
          <w:sz w:val="34"/>
          <w:szCs w:val="34"/>
          <w:b w:val="1"/>
          <w:bCs w:val="1"/>
        </w:rPr>
        <w:t xml:space="preserve">3.萧何：</w:t>
      </w:r>
    </w:p>
    <w:p>
      <w:pPr>
        <w:ind w:left="0" w:right="0" w:firstLine="560"/>
        <w:spacing w:before="450" w:after="450" w:line="312" w:lineRule="auto"/>
      </w:pPr>
      <w:r>
        <w:rPr>
          <w:rFonts w:ascii="宋体" w:hAnsi="宋体" w:eastAsia="宋体" w:cs="宋体"/>
          <w:color w:val="000"/>
          <w:sz w:val="28"/>
          <w:szCs w:val="28"/>
        </w:rPr>
        <w:t xml:space="preserve">萧何与刘邦本是同乡，一起起兵之后更是追随刘邦左右，忠心耿耿至死不渝，但萧何功高位显也引起刘邦的多次猜疑，刘邦曾经三次试探萧何，然而萧何深知伴君如伴虎的道理，没有被一时的安逸冲昏头脑，而是虚心接受别人的建议，最终刘邦的三次试探都化险为夷，躲过一劫。</w:t>
      </w:r>
    </w:p>
    <w:p>
      <w:pPr>
        <w:ind w:left="0" w:right="0" w:firstLine="560"/>
        <w:spacing w:before="450" w:after="450" w:line="312" w:lineRule="auto"/>
      </w:pPr>
      <w:r>
        <w:rPr>
          <w:rFonts w:ascii="宋体" w:hAnsi="宋体" w:eastAsia="宋体" w:cs="宋体"/>
          <w:color w:val="000"/>
          <w:sz w:val="28"/>
          <w:szCs w:val="28"/>
        </w:rPr>
        <w:t xml:space="preserve">中国古代三大妖媚 谁也经受不住的诱惑</w:t>
      </w:r>
    </w:p>
    <w:p>
      <w:pPr>
        <w:ind w:left="0" w:right="0" w:firstLine="560"/>
        <w:spacing w:before="450" w:after="450" w:line="312" w:lineRule="auto"/>
      </w:pPr>
      <w:r>
        <w:rPr>
          <w:rFonts w:ascii="宋体" w:hAnsi="宋体" w:eastAsia="宋体" w:cs="宋体"/>
          <w:color w:val="000"/>
          <w:sz w:val="28"/>
          <w:szCs w:val="28"/>
        </w:rPr>
        <w:t xml:space="preserve">民国三大土匪头子 现实版座山雕竟是他!</w:t>
      </w:r>
    </w:p>
    <w:p>
      <w:pPr>
        <w:ind w:left="0" w:right="0" w:firstLine="560"/>
        <w:spacing w:before="450" w:after="450" w:line="312" w:lineRule="auto"/>
      </w:pPr>
      <w:r>
        <w:rPr>
          <w:rFonts w:ascii="宋体" w:hAnsi="宋体" w:eastAsia="宋体" w:cs="宋体"/>
          <w:color w:val="000"/>
          <w:sz w:val="28"/>
          <w:szCs w:val="28"/>
        </w:rPr>
        <w:t xml:space="preserve">揭秘最真实的黄埔三杰和黄埔三杰的故事</w:t>
      </w:r>
    </w:p>
    <w:p>
      <w:pPr>
        <w:ind w:left="0" w:right="0" w:firstLine="560"/>
        <w:spacing w:before="450" w:after="450" w:line="312" w:lineRule="auto"/>
      </w:pPr>
      <w:r>
        <w:rPr>
          <w:rFonts w:ascii="宋体" w:hAnsi="宋体" w:eastAsia="宋体" w:cs="宋体"/>
          <w:color w:val="000"/>
          <w:sz w:val="28"/>
          <w:szCs w:val="28"/>
        </w:rPr>
        <w:t xml:space="preserve">泰风三妖孽是谁?揭秘泰国最红三大人气男星</w:t>
      </w:r>
    </w:p>
    <w:p>
      <w:pPr>
        <w:ind w:left="0" w:right="0" w:firstLine="560"/>
        <w:spacing w:before="450" w:after="450" w:line="312" w:lineRule="auto"/>
      </w:pPr>
      <w:r>
        <w:rPr>
          <w:rFonts w:ascii="宋体" w:hAnsi="宋体" w:eastAsia="宋体" w:cs="宋体"/>
          <w:color w:val="000"/>
          <w:sz w:val="28"/>
          <w:szCs w:val="28"/>
        </w:rPr>
        <w:t xml:space="preserve">史上最有影响力的三个人 全世界99.99%的人都认识他们!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2026-06-19T10:44:45+08:00</dcterms:created>
  <dcterms:modified xsi:type="dcterms:W3CDTF">2026-06-19T10:44:45+08:00</dcterms:modified>
</cp:coreProperties>
</file>

<file path=docProps/custom.xml><?xml version="1.0" encoding="utf-8"?>
<Properties xmlns="http://schemas.openxmlformats.org/officeDocument/2006/custom-properties" xmlns:vt="http://schemas.openxmlformats.org/officeDocument/2006/docPropsVTypes"/>
</file>