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贾琏奶妈此人物背后具有哪些时代特征?</w:t>
      </w:r>
      <w:bookmarkEnd w:id="1"/>
    </w:p>
    <w:p>
      <w:pPr>
        <w:jc w:val="center"/>
        <w:spacing w:before="0" w:after="450"/>
      </w:pPr>
      <w:r>
        <w:rPr>
          <w:rFonts w:ascii="Arial" w:hAnsi="Arial" w:eastAsia="Arial" w:cs="Arial"/>
          <w:color w:val="999999"/>
          <w:sz w:val="20"/>
          <w:szCs w:val="20"/>
        </w:rPr>
        <w:t xml:space="preserve">来源：网络  作者：空山新雨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红楼梦贾琏是一位典型的公子哥，具有浪荡好色，好吃懒做，贪财重利等性格缺点。他身上集中体现了古代社会权贵第二代所具有的诸多恶习。书中主要展现了他和几个女人之间的故事来体现贾琏的本性特征。　　　　图片来源于网络　　第一位是王氏。红楼梦贾琏的...</w:t>
      </w:r>
    </w:p>
    <w:p>
      <w:pPr>
        <w:ind w:left="0" w:right="0" w:firstLine="560"/>
        <w:spacing w:before="450" w:after="450" w:line="312" w:lineRule="auto"/>
      </w:pPr>
      <w:r>
        <w:rPr>
          <w:rFonts w:ascii="宋体" w:hAnsi="宋体" w:eastAsia="宋体" w:cs="宋体"/>
          <w:color w:val="000"/>
          <w:sz w:val="28"/>
          <w:szCs w:val="28"/>
        </w:rPr>
        <w:t xml:space="preserve">　　红楼梦贾琏是一位典型的公子哥，具有浪荡好色，好吃懒做，贪财重利等性格缺点。他身上集中体现了古代社会权贵第二代所具有的诸多恶习。书中主要展现了他和几个女人之间的故事来体现贾琏的本性特征。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第一位是王氏。红楼梦贾琏的夫人王氏是贾政的夫人的亲侄女，这多层的裙带关系，让贾琏在贾府得到了更多的权势和利益。王氏是一位性格鲜明，手段厉害的女性。王氏陪嫁的丫环，不到半年的时间王氏或被残害或被驱逐，只留下了一个王氏看得顺眼的平儿在贾琏身边伺候。贾琏第二个有重要地位的就是平儿。贾琏生命中第三个女人是尤氏，贾琏似乎对尤氏动了真情，把她纳为妾氏。可惜尤氏被正牌夫人布局谋害，惨死。贾琏也因此怨恨王氏。第四个女人是贾琏父亲身边的丫环秋桐。在王氏毒害尤氏的过程中，秋桐成了棋子，最后被贾琏遗弃。这几个和红楼梦贾琏曾经都有过关联的女性，也都结局悲惨，读者能够从这些情节里看出古代女性没有真正自主掌握命运的权力和意识。</w:t>
      </w:r>
    </w:p>
    <w:p>
      <w:pPr>
        <w:ind w:left="0" w:right="0" w:firstLine="560"/>
        <w:spacing w:before="450" w:after="450" w:line="312" w:lineRule="auto"/>
      </w:pPr>
      <w:r>
        <w:rPr>
          <w:rFonts w:ascii="宋体" w:hAnsi="宋体" w:eastAsia="宋体" w:cs="宋体"/>
          <w:color w:val="000"/>
          <w:sz w:val="28"/>
          <w:szCs w:val="28"/>
        </w:rPr>
        <w:t xml:space="preserve">　　电视剧红楼梦和原著红楼梦中的贾琏情节安排略有不同，但是揭示的主旨是一样的。从贾府兴荣之时，纵情声色，接连玩弄女性到后期落魄，红楼梦贾琏这个人物身上的经历，非常深刻的揭露了上层阶级腐朽无能的本质以及古代社会以权为贵，人的命运被权力主宰的悲惨事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典名著《红楼梦》煌煌千言，曹公一支生花妙笔塑造了无数个鲜活灵动、栩栩如生的人物形象。难能可贵的是被塑造的这些人物并非都是正面人物和主角，很有一些亦正亦邪的小人物，比如贾琏的奶妈赵嬷嬷就是其中之一。</w:t>
      </w:r>
    </w:p>
    <w:p>
      <w:pPr>
        <w:ind w:left="0" w:right="0" w:firstLine="560"/>
        <w:spacing w:before="450" w:after="450" w:line="312" w:lineRule="auto"/>
      </w:pPr>
      <w:r>
        <w:rPr>
          <w:rFonts w:ascii="宋体" w:hAnsi="宋体" w:eastAsia="宋体" w:cs="宋体"/>
          <w:color w:val="000"/>
          <w:sz w:val="28"/>
          <w:szCs w:val="28"/>
        </w:rPr>
        <w:t xml:space="preserve">　　赵嬷嬷画像</w:t>
      </w:r>
    </w:p>
    <w:p>
      <w:pPr>
        <w:ind w:left="0" w:right="0" w:firstLine="560"/>
        <w:spacing w:before="450" w:after="450" w:line="312" w:lineRule="auto"/>
      </w:pPr>
      <w:r>
        <w:rPr>
          <w:rFonts w:ascii="宋体" w:hAnsi="宋体" w:eastAsia="宋体" w:cs="宋体"/>
          <w:color w:val="000"/>
          <w:sz w:val="28"/>
          <w:szCs w:val="28"/>
        </w:rPr>
        <w:t xml:space="preserve">　　贾琏的奶妈赵嬷嬷只是《石头记》中一个很小的角色，总共出场也没几次，但是却活灵活现，同时对全书故事的情节发展起到了推波助澜的作用。</w:t>
      </w:r>
    </w:p>
    <w:p>
      <w:pPr>
        <w:ind w:left="0" w:right="0" w:firstLine="560"/>
        <w:spacing w:before="450" w:after="450" w:line="312" w:lineRule="auto"/>
      </w:pPr>
      <w:r>
        <w:rPr>
          <w:rFonts w:ascii="宋体" w:hAnsi="宋体" w:eastAsia="宋体" w:cs="宋体"/>
          <w:color w:val="000"/>
          <w:sz w:val="28"/>
          <w:szCs w:val="28"/>
        </w:rPr>
        <w:t xml:space="preserve">　　在书中，关于贾琏的奶妈赵嬷嬷描写最多的一次是在贾琏的餐桌旁。话说这个赵嬷嬷为了给自己的儿子们谋个好差事，便想求一求奶过的小主子。可是这个历经沧桑的老妈妈世事洞明、人情练达。首先她挑了一个很好的时间，就是贾琏夫妻两个都在场的时候，这样就避免了因为自己给儿子谋差事造成贾琏夫妻矛盾的可能。因为大家都知道，虽然说起来是夫妻共同管家，但其实凤姐好强擅权，基本都是由她做主。如果单独求贾琏，他一定也会管，但是也可能造成一些误会。所以特意找一个两个人都在场的时候说这件事情，就不存在贾琏擅自做主或者先斩后奏的可能。不但免除了两人间的误会，而且也给了凤姐面子。果真凤姐非常给力，当场就给赵嬷嬷的两个儿子安排了采买的肥缺。</w:t>
      </w:r>
    </w:p>
    <w:p>
      <w:pPr>
        <w:ind w:left="0" w:right="0" w:firstLine="560"/>
        <w:spacing w:before="450" w:after="450" w:line="312" w:lineRule="auto"/>
      </w:pPr>
      <w:r>
        <w:rPr>
          <w:rFonts w:ascii="宋体" w:hAnsi="宋体" w:eastAsia="宋体" w:cs="宋体"/>
          <w:color w:val="000"/>
          <w:sz w:val="28"/>
          <w:szCs w:val="28"/>
        </w:rPr>
        <w:t xml:space="preserve">　　同时，通过赵嬷嬷与凤姐关于当年各家接待圣驾盛况的闲聊，暗示出虽然现在贾府是一片花团锦簇，但是将来也必将走向没落。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府非常重视尊卑辈分，贾母的至高地位正是封建孝道的体现。在红楼梦这部小说中，除了描述上层权贵的人物特征，也塑造了众多奴仆婢女的性格特点。贾家少爷的奶妈也是一个性格鲜明的人物。贾府二爷贾琏的奶妈是谁?这个底层的乳母在小说中是什么情节呢?　</w:t>
      </w:r>
    </w:p>
    <w:p>
      <w:pPr>
        <w:ind w:left="0" w:right="0" w:firstLine="560"/>
        <w:spacing w:before="450" w:after="450" w:line="312" w:lineRule="auto"/>
      </w:pPr>
      <w:r>
        <w:rPr>
          <w:rFonts w:ascii="宋体" w:hAnsi="宋体" w:eastAsia="宋体" w:cs="宋体"/>
          <w:color w:val="000"/>
          <w:sz w:val="28"/>
          <w:szCs w:val="28"/>
        </w:rPr>
        <w:t xml:space="preserve">贾琏奶妈画像</w:t>
      </w:r>
    </w:p>
    <w:p>
      <w:pPr>
        <w:ind w:left="0" w:right="0" w:firstLine="560"/>
        <w:spacing w:before="450" w:after="450" w:line="312" w:lineRule="auto"/>
      </w:pPr>
      <w:r>
        <w:rPr>
          <w:rFonts w:ascii="宋体" w:hAnsi="宋体" w:eastAsia="宋体" w:cs="宋体"/>
          <w:color w:val="000"/>
          <w:sz w:val="28"/>
          <w:szCs w:val="28"/>
        </w:rPr>
        <w:t xml:space="preserve">　　底层的人物，地位卑微的通常在小说中简化称呼。贾琏的奶妈是谁?小说中以称之。赵嬷嬷应该是出身良家媳妇，在贾琏小时入府作贾琏奶妈。贾宝玉对他乳母似乎颇有意见，言谈中并无恭敬，这个老嬷嬷颇又有倚老卖老的趋势。在元春省亲之前，赵嬷嬷到贾府为两个儿子谋求差事。贾琏和王氏又是怎么对待赵嬷嬷的呢?只见贾琏故意退让，让赵嬷嬷找王氏说情，给足了王氏出面施恩的面子。王氏在人前像对待婆婆一样对待赵嬷嬷。</w:t>
      </w:r>
    </w:p>
    <w:p>
      <w:pPr>
        <w:ind w:left="0" w:right="0" w:firstLine="560"/>
        <w:spacing w:before="450" w:after="450" w:line="312" w:lineRule="auto"/>
      </w:pPr>
      <w:r>
        <w:rPr>
          <w:rFonts w:ascii="宋体" w:hAnsi="宋体" w:eastAsia="宋体" w:cs="宋体"/>
          <w:color w:val="000"/>
          <w:sz w:val="28"/>
          <w:szCs w:val="28"/>
        </w:rPr>
        <w:t xml:space="preserve">　　赵嬷嬷不仅代表贾琏的乳母身份，更能从她身上看出贾母的影子。元春回娘家，也正是封建遵从孝道的体现。奶妈为儿子谋得利益，也是母为子争，子荣尊母的表现。古代真的对亲情重视吗?其实只是腐朽的统治制度，并不是发自内心对亲人的爱戴。他们的孝道是建立在利益基础上的。</w:t>
      </w:r>
    </w:p>
    <w:p>
      <w:pPr>
        <w:ind w:left="0" w:right="0" w:firstLine="560"/>
        <w:spacing w:before="450" w:after="450" w:line="312" w:lineRule="auto"/>
      </w:pPr>
      <w:r>
        <w:rPr>
          <w:rFonts w:ascii="宋体" w:hAnsi="宋体" w:eastAsia="宋体" w:cs="宋体"/>
          <w:color w:val="000"/>
          <w:sz w:val="28"/>
          <w:szCs w:val="28"/>
        </w:rPr>
        <w:t xml:space="preserve">　　名著的经典在于每一个人物的出现背后都具有时代特征。贾琏的奶妈是谁，这个人具体是谁已经不重要，重要的是这些权贵是如何虚伪的利用孝道的光环，使自己获得更多的地位和利益。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2026-10-20T12:37:51+08:00</dcterms:created>
  <dcterms:modified xsi:type="dcterms:W3CDTF">2026-10-20T12:37:51+08:00</dcterms:modified>
</cp:coreProperties>
</file>

<file path=docProps/custom.xml><?xml version="1.0" encoding="utf-8"?>
<Properties xmlns="http://schemas.openxmlformats.org/officeDocument/2006/custom-properties" xmlns:vt="http://schemas.openxmlformats.org/officeDocument/2006/docPropsVTypes"/>
</file>