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赵姬的迷恋与嫪毒的叛乱：司马迁笔下的爱欲与权力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女性往往被排除在政治舞台之外，但赵姬却是个例外。她不仅是秦始皇的生母，还因为与嫪毐的关系而成为历史争议的焦点。为何赵姬会对嫪毐如此痴迷，甚至协助他发动叛乱?司马迁在《史记》中为我们提供了线索。　　赵姬原是赵国的公主，后...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女性往往被排除在政治舞台之外，但赵姬却是个例外。她不仅是秦始皇的生母，还因为与嫪毐的关系而成为历史争议的焦点。为何赵姬会对嫪毐如此痴迷，甚至协助他发动叛乱?司马迁在《史记》中为我们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原是赵国的公主，后成为秦庄襄王的妃子，生下嬴政(即后来的秦始皇)。在她的丈夫去世后，赵姬成为了太后，她在权力和情感上的空缺逐渐显露。嫪毐，作为一个有着非凡魅力的宦官，出现在了赵姬的生活中。他不仅满足了赵姬的情感需求，还逐渐掌握了朝中大权，成为了一个权势滔天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提到，嫪毐“有宠于太后”，这句话揭示了赵姬对嫪毐的迷恋不仅仅是出于个人情感，更与权力有关。嫪毐能够满足赵姬对于权力的渴望，他在朝中的影响力使得赵姬能够间接地参与到国家大事中。这种权力的共享和情感的依赖，构成了赵姬对嫪毐痴迷的双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然而，嫪毐的野心不止于此。他利用赵姬的信任和支持，企图篡夺皇位。在一次政变中，嫪毐试图杀害秦始皇，自立为王。这场叛乱最终失败，嫪毐被捕并被处死，而赵姬也因此失去了所有的权势，被软禁至死。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通过赵姬与嫪毐的故事，道出了权力、爱欲与背叛交织的复杂性。赵姬的痴迷不仅仅是个人情感的迷失，更是权力游戏中的无奈选择。她的悲剧在于，她试图通过个人关系来影响政治局势，最终却导致了自己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总的来说，赵姬与嫪毐的故事是一个关于权力、爱情和背叛的古老话题。司马迁的叙述让我们看到了一个女性在古代政治中的悲剧命运，以及一个宦官如何利用情感与权力达到自己目的的历史剧变。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