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掷笔赴疆场，孤勇定西陲：班超的传奇征程与丝路复兴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的西域，是风沙漫卷的战场，更是英雄辈出的舞台。当匈奴的铁蹄侵扰边疆，丝绸之路的荣光蒙尘，一位本可在书斋中安稳度日的文人，毅然掷笔从戎，带着三十六名随从踏入这片充满未知与凶险的土地。他用三十余年的坚守与智谋，平定五十余国，重新打通丝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西域，是风沙漫卷的战场，更是英雄辈出的舞台。当匈奴的铁蹄侵扰边疆，丝绸之路的荣光蒙尘，一位本可在书斋中安稳度日的文人，毅然掷笔从戎，带着三十六名随从踏入这片充满未知与凶险的土地。他用三十余年的坚守与智谋，平定五十余国，重新打通丝绸之路，让大汉的旗帜在西域大地高高飘扬。他，就是班超——以“投笔从戎”的壮举，书写了一段力挽狂澜、经略西域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一、掷笔明志：从书案到疆场的人生抉择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出身于东汉扶风平陵的儒学世家，父亲班彪、兄长班固、妹妹班昭皆为史学大家，家族的书香气息本该将他塑造成一位皓首穷经的学者。然而，命运的轨迹却因一句掷地有声的呐喊而彻底改变。永平五年，班超随母至洛阳，因家贫为官府佣书，日复一日抄写文书的枯燥生活，磨不灭他建功立业的壮志。一日，他猛然掷笔于地，慨然叹道：“大丈夫无它志略，犹当效傅介子、张骞立功异域，以取封侯，安能久事笔砚间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振聋发聩的话语，不仅是对平庸生活的决裂，更是对家国情怀的践行。周围的人笑他痴心妄想，却不知这番豪言背后，藏着一颗渴望在疆场建功的赤子之心。永平十六年，班超终于迎来机遇，奉命与从事郭恂出使西域，就此踏上了弃文从戎、经略边疆的征程，用行动诠释了文人的铁血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二、孤胆破局：以智勇立威西域疆场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西域的班超，手中仅有36名随从，面对的是匈奴势力的侵扰与西域诸国的摇摆不定，资源匮乏、局势险恶，却成为他展现胆识与智慧的舞台。首站抵达鄯善国，起初鄯善王广以礼相待，不久却态度骤冷。班超敏锐察觉异样，断定必有匈奴使者前来搅局，让鄯善王陷入两难。他果断诈问侍者，证实匈奴使者已至的实情，随即定下“不入虎穴，焉得虎子”的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他率36人突袭匈奴使者营地，借大风纵火，令部下击鼓呐喊，制造千军万马之势。匈奴人惊慌失措，班超亲手斩杀三人，随从们斩杀三十余匈奴兵，其余尽被焚毁。次日，他将匈奴使者首级摆于鄯善王面前，鄯善国举国震怖，当即归附汉朝，并遣子入质。这场以少胜多的奇袭，不仅让班超在西域站稳脚跟，更让“不入虎穴，焉得虎子”成为千古流传的勇毅象征，展现出他以小博大、以智破力的非凡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三、深耕治疆：恩威并施的治理智慧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稳脚跟后，班超并未止步于武力威慑，而是以“恩威并施、以夷制夷”为核心策略，深耕西域治理，展现出超越时代的政治智慧。面对受匈奴控制的于阗国，他巧妙应对巫祝的挑衅，斩杀惑乱人心的巫师，迫使于阗王斩杀匈奴使者归附汉朝，随后重赏官员、安抚百姓，迅速赢得民心；针对龟兹扶持的疏勒伪王，他派人潜入劫持，拥立亲汉的原疏勒王侄子为王，让疏勒百姓感恩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龟兹联合姑墨的攻势，他联合康居、于阗等国兵力，历经十余年平定龟兹，彻底打通西域南道。莎车国反叛时，他巧用诱敌之计，设伏全歼敌军，事后不施苛政反而安抚百姓，以“打服再抚”的方式让各国既敬畏又信服。这种灵活务实的治理方式，既尊重西域风土人情，不强行推行中原制度，又善于整合各方力量，以最小的代价实现最大治理成效，让西域诸国逐渐真心归附，为东汉在西域的统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四、坚守担当：三十余载铸就丝路丰碑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在西域的坚守，并非一帆风顺。汉明帝驾崩后，西域诸国反叛，朝廷下诏召他回朝，疏勒百姓却拦路挽留，有人抱住马腿痛哭，不愿让这位守护者离去。面对孤立无援的绝境，班超选择留下，在疏勒盘橐城坚守一年有余，最终等来援军，重振汉威。他以非凡的定力与担当，在动荡中稳住局势，让大汉的影响力在西域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继续推行“以夷制夷”的策略，击败贵霜七万大军的入侵，调集八国联军攻破焉耆、危须、尉犁，斩杀焉耆王，彻底平定西域五十余国。公元91年，他被任命为西域都护，正式统辖西域；公元95年，因功封定远侯，实现了“立功异域，以取封侯”的少年壮志。三十余年的西域生涯，他让丝绸之路重新畅通，让大汉威名远播万里，更促进了中原与西域的经济文化交流，为后世边疆治理留下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五、精神永续：赤诚铸就的历史回响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十一年，年迈的班超上书恳请“生入玉门关”，落叶归根。两年后，他回到洛阳病逝，享年71岁。朝廷赐予厚葬，以告慰这位为大汉边疆奉献一生的功臣。他虽已离去，却在西域大地留下了不可磨灭的印记，他奠定的治理基础，让东汉对西域的统治延续数十年，丝绸之路的繁荣也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的一生，是弃文从戎的果敢，是经略边疆的坚韧，更是智慧与担当的完美融合。他从书斋走向疆场，以孤勇破局，以智谋定乱，用三十余载的坚守诠释了家国情怀的深刻内涵。他的“投笔从戎”，激励着后世无数文人志士投身报国；他的治理智慧，为边疆治理提供了跨越时代的范本。这位从中原走向大漠的英雄，不仅为大汉守住了万里西域，更在历史长河中竖起一座不朽的精神丰碑，让后人永远铭记那份以身许国、开拓进取的赤诚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