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霍金是个什么样的科学家</w:t>
      </w:r>
      <w:bookmarkEnd w:id="1"/>
    </w:p>
    <w:p>
      <w:pPr>
        <w:jc w:val="center"/>
        <w:spacing w:before="0" w:after="450"/>
      </w:pPr>
      <w:r>
        <w:rPr>
          <w:rFonts w:ascii="Arial" w:hAnsi="Arial" w:eastAsia="Arial" w:cs="Arial"/>
          <w:color w:val="999999"/>
          <w:sz w:val="20"/>
          <w:szCs w:val="20"/>
        </w:rPr>
        <w:t xml:space="preserve">来源：网络  作者：梦中情人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展开全部史蒂芬·霍金，是本世纪享有国际盛誉的伟人之一现年50多岁，出生于伽利略逝世周年纪念日，剑桥大学应用数学及理论物理学系教授，当代最重要的广义相对论和宇宙论家。70年代他与彭罗斯一道证明了著名的奇性定理，为此他们共同获得了1988年的沃...</w:t>
      </w:r>
    </w:p>
    <w:p>
      <w:pPr>
        <w:ind w:left="0" w:right="0" w:firstLine="560"/>
        <w:spacing w:before="450" w:after="450" w:line="312" w:lineRule="auto"/>
      </w:pPr>
      <w:r>
        <w:rPr>
          <w:rFonts w:ascii="宋体" w:hAnsi="宋体" w:eastAsia="宋体" w:cs="宋体"/>
          <w:color w:val="000"/>
          <w:sz w:val="28"/>
          <w:szCs w:val="28"/>
        </w:rPr>
        <w:t xml:space="preserve">展开全部史蒂芬·霍金，是本世纪享有国际盛誉的伟人之一现年50多岁，出生于伽利略逝世周年纪念日，剑桥大学应用数学及理论物理学系教授，当代最重要的广义相对论和宇宙论家。70年代他与彭罗斯一道证明了著名的奇性定理，为此他们共同获得了1988年的沃尔夫物理奖。他因此被誉为继爱因斯坦之后世界上最著名的科学思想家和最杰出的理论物理学家。他还证明了黑洞的面积定理</w:t>
      </w:r>
    </w:p>
    <w:p>
      <w:pPr>
        <w:ind w:left="0" w:right="0" w:firstLine="560"/>
        <w:spacing w:before="450" w:after="450" w:line="312" w:lineRule="auto"/>
      </w:pPr>
      <w:r>
        <w:rPr>
          <w:rFonts w:ascii="宋体" w:hAnsi="宋体" w:eastAsia="宋体" w:cs="宋体"/>
          <w:color w:val="000"/>
          <w:sz w:val="28"/>
          <w:szCs w:val="28"/>
        </w:rPr>
        <w:t xml:space="preserve">。霍金的生平是非常富有传奇性的，在科学成就上，他是有史以来最杰出的科学家之一。他担任的职务是剑桥大学有史以来最为崇高地教授职务，那是牛顿和狄拉克担任过的卢卡逊数学教授。他拥有几个荣誉学位，是皇家学会会员。他因患卢伽雷氏症（肌萎缩性侧索硬化症），禁锢在一张轮椅上达20年之久，他却身残志不残，使之化为优势，克服了残废之患而成为国际物理界的超新星。他不能写，甚至口齿不清，但他超越了相对论、量子力学、大爆炸等理论而迈入创造宇宙的“几何之舞”。尽管他那么无助地坐在轮椅上，他的思想却出色地遨游到广袤的时空，解开了宇宙之谜。霍金教授是现代科普小说家，他的代表作是1988年撰写的《时间简史》，这是一篇优秀的天文科普小说。作者想象丰富，构思奇妙，语言优美，字字珠玑，更让人咋惊，世界之外，未来之变，是这样的神奇和美妙。</w:t>
      </w:r>
    </w:p>
    <w:p>
      <w:pPr>
        <w:ind w:left="0" w:right="0" w:firstLine="560"/>
        <w:spacing w:before="450" w:after="450" w:line="312" w:lineRule="auto"/>
      </w:pPr>
      <w:r>
        <w:rPr>
          <w:rFonts w:ascii="宋体" w:hAnsi="宋体" w:eastAsia="宋体" w:cs="宋体"/>
          <w:color w:val="000"/>
          <w:sz w:val="28"/>
          <w:szCs w:val="28"/>
        </w:rPr>
        <w:t xml:space="preserve">这本书至今累计发行量已达2500万册，被译成近40种语言。1992年耗资350万英镑的同名电影问世。霍金坚信关于宇宙的起源和生命的基本理念可以不用数学来表达，世人应当可以通过电影——这一视听媒介来了解他那深奥莫测的学说。本书是关于探索时间本质和宇宙最前沿的通俗读物，是一本当代有关宇宙科学思想最重要的经典著作，它改变了人类对宇宙的观念。本书一出版即在全世界引起巨大反响。《时间简史》对我们这些喜用言语表达甚于方程表达的读者而言是一本里程碑式的佳书。她长于一个对人类思想有接触贡献者之手，这是一本对知识无限追求之作，是对时空本质之谜不懈探讨之作。</w:t>
      </w:r>
    </w:p>
    <w:p>
      <w:pPr>
        <w:ind w:left="0" w:right="0" w:firstLine="560"/>
        <w:spacing w:before="450" w:after="450" w:line="312" w:lineRule="auto"/>
      </w:pPr>
      <w:r>
        <w:rPr>
          <w:rFonts w:ascii="宋体" w:hAnsi="宋体" w:eastAsia="宋体" w:cs="宋体"/>
          <w:color w:val="000"/>
          <w:sz w:val="28"/>
          <w:szCs w:val="28"/>
        </w:rPr>
        <w:t xml:space="preserve">《时间简史续编》作为宇宙学无可争议的权威，霍金的研究成就和生平一直吸引着广大的读者，《时间简史续篇》是为想更多了解霍金教授生命及其学说的读者而编的。该书以坦白真挚的私人访谈形式，叙述了霍金教授的生平历程和研究工作，展现了在巨大的理论架构后面真实的“人”。该书不是一部寻常的口述历史，而是对二十世纪人类最伟大的头脑之一的极为感人又迷人的画像和描述。对于非专业读者，本书无疑是他们享受人类文明成果的机会和滋生宝贵灵感的源泉。</w:t>
      </w:r>
    </w:p>
    <w:p>
      <w:pPr>
        <w:ind w:left="0" w:right="0" w:firstLine="560"/>
        <w:spacing w:before="450" w:after="450" w:line="312" w:lineRule="auto"/>
      </w:pPr>
      <w:r>
        <w:rPr>
          <w:rFonts w:ascii="宋体" w:hAnsi="宋体" w:eastAsia="宋体" w:cs="宋体"/>
          <w:color w:val="000"/>
          <w:sz w:val="28"/>
          <w:szCs w:val="28"/>
        </w:rPr>
        <w:t xml:space="preserve">《霍金讲演录——黑洞、婴儿宇宙及其他》，是由霍金1976-1992年间所写文章和演讲稿共13篇结集而成。讨论了虚时间、有黑洞引起的婴儿宇宙的诞生以及科学家寻求完全统一理论的努力，并对自由意志、生活价值和死亡作出了独到的见解。《时空本性》80年前广义相对论就以完整的数学形式表达出来，量子理论的基本原理在70年前也已出现，然而这两种整个物理学中最精确、最成功的理论能被统一在单独的量子引力中吗？世界上最著名的两位物理学家就此问题展开一场辩论。本书是基于霍金和彭罗斯在剑桥大学的6次演讲和最后辩论而成。《未来的魅力》本书以斯蒂芬·霍金预测宇宙今后十亿年前景开头，以唐·库比特最后的审判的领悟为结尾，介绍了预言的发展历程，及我们今天预测未来的方法。该书文字通俗易懂，作者在阐述自己观点的同时，还穿插解答了一些有趣的问题，读来饶有趣味。</w:t>
      </w:r>
    </w:p>
    <w:p>
      <w:pPr>
        <w:ind w:left="0" w:right="0" w:firstLine="560"/>
        <w:spacing w:before="450" w:after="450" w:line="312" w:lineRule="auto"/>
      </w:pPr>
      <w:r>
        <w:rPr>
          <w:rFonts w:ascii="宋体" w:hAnsi="宋体" w:eastAsia="宋体" w:cs="宋体"/>
          <w:color w:val="000"/>
          <w:sz w:val="28"/>
          <w:szCs w:val="28"/>
        </w:rPr>
        <w:t xml:space="preserve">霍金生平1942年1月8日出生于英国的牛津。1962年在牛津大学完成物理学学位课程，搬到剑桥大学攻读研究生，1963年霍金被诊断患有运动神经元疾病。1965年被授予博士学位。他的研究表明：用来解释黑洞崩溃的数学方程式，也可以解释从一个点开始膨胀的宇宙。1970年霍金研究黑洞的特性。他预言，来自黑洞（现在叫霍金辐射）的射线辐射及黑洞的表面积永远也不会减少。1974年被选为皇家学会会员。他继续证明，黑洞有温度，黑洞发出热辐射，以及气化导致质量减少。1980年任剑桥大学数学鲁卡斯教授（艾萨克·牛顿曾任此职）。1988年出版《时间简史》，成为关于量子物理学与相对论最畅销的书。1996年至今继续在剑桥大学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2026-11-08T07:51:37+08:00</dcterms:created>
  <dcterms:modified xsi:type="dcterms:W3CDTF">2026-11-08T07:51:37+08:00</dcterms:modified>
</cp:coreProperties>
</file>

<file path=docProps/custom.xml><?xml version="1.0" encoding="utf-8"?>
<Properties xmlns="http://schemas.openxmlformats.org/officeDocument/2006/custom-properties" xmlns:vt="http://schemas.openxmlformats.org/officeDocument/2006/docPropsVTypes"/>
</file>