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周公和姜子牙分别的用人观点是什么样的</w:t>
      </w:r>
      <w:bookmarkEnd w:id="1"/>
    </w:p>
    <w:p>
      <w:pPr>
        <w:jc w:val="center"/>
        <w:spacing w:before="0" w:after="450"/>
      </w:pPr>
      <w:r>
        <w:rPr>
          <w:rFonts w:ascii="Arial" w:hAnsi="Arial" w:eastAsia="Arial" w:cs="Arial"/>
          <w:color w:val="999999"/>
          <w:sz w:val="20"/>
          <w:szCs w:val="20"/>
        </w:rPr>
        <w:t xml:space="preserve">来源：网络  作者：空山幽谷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周公辅佐武王成功建立了周王朝，并且制作周朝的礼乐，成为了后人敬仰的先贤。姜子牙同样也辅佐了西周王，被封伪“太师”。但是，周公和姜子牙的治国用人的理念却完全相反，下面来看看周公和姜子牙分别的用人观点。　　　　周武王在周公和姜子牙等人共同...</w:t>
      </w:r>
    </w:p>
    <w:p>
      <w:pPr>
        <w:ind w:left="0" w:right="0" w:firstLine="560"/>
        <w:spacing w:before="450" w:after="450" w:line="312" w:lineRule="auto"/>
      </w:pPr>
      <w:r>
        <w:rPr>
          <w:rFonts w:ascii="宋体" w:hAnsi="宋体" w:eastAsia="宋体" w:cs="宋体"/>
          <w:color w:val="000"/>
          <w:sz w:val="28"/>
          <w:szCs w:val="28"/>
        </w:rPr>
        <w:t xml:space="preserve">　　﻿周公辅佐武王成功建立了周王朝，并且制作周朝的礼乐，成为了后人敬仰的先贤。姜子牙同样也辅佐了西周王，被封伪“太师”。但是，周公和姜子牙的治国用人的理念却完全相反，下面来看看周公和姜子牙分别的用人观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周武王在周公和姜子牙等人共同辅佐下，终于脱凡了殷纣王的统治，建立了周王朝。周武王将周公封在鲁国，将姜子牙封在了齐国。周公与姜子牙在治国方面进行了一番谈论，从中便能看出他们对于用人有自己的观念和看法，他们的用人观念也同时对后世有着非常大的影响。</w:t>
      </w:r>
    </w:p>
    <w:p>
      <w:pPr>
        <w:ind w:left="0" w:right="0" w:firstLine="560"/>
        <w:spacing w:before="450" w:after="450" w:line="312" w:lineRule="auto"/>
      </w:pPr>
      <w:r>
        <w:rPr>
          <w:rFonts w:ascii="宋体" w:hAnsi="宋体" w:eastAsia="宋体" w:cs="宋体"/>
          <w:color w:val="000"/>
          <w:sz w:val="28"/>
          <w:szCs w:val="28"/>
        </w:rPr>
        <w:t xml:space="preserve">　　分封后的周公和姜子牙在一起谈论自己关于封地方面的治理，周公对于治理鲁国，认为要努力提拔那些有血缘关系，以及位高权重的诸侯，这样一来就能给宗亲们多了一份信任。姜子牙听完了周公的治理方法，说：“只是靠着血缘关系来治理国家，那么选用的人才范围变得很小，很难找到更多的人才，鲁国也很难成为强大的国家。”</w:t>
      </w:r>
    </w:p>
    <w:p>
      <w:pPr>
        <w:ind w:left="0" w:right="0" w:firstLine="560"/>
        <w:spacing w:before="450" w:after="450" w:line="312" w:lineRule="auto"/>
      </w:pPr>
      <w:r>
        <w:rPr>
          <w:rFonts w:ascii="宋体" w:hAnsi="宋体" w:eastAsia="宋体" w:cs="宋体"/>
          <w:color w:val="000"/>
          <w:sz w:val="28"/>
          <w:szCs w:val="28"/>
        </w:rPr>
        <w:t xml:space="preserve">　　周公听完姜子牙的话后，就向他请教治理国家的方法，姜子牙说：“不考虑他的名望或者是家世，只是根据他的能力来选择人才，这样才能选择更强的人来治理国家。”周公听了之后，说：“这样来选拔人才是可以选出强者。但是您的子孙后代未必个个都是十分出色的，但是每次选出来的人才却都是十分出色，那要是以后齐国出了软弱的君主，那些大臣就会进行篡国的可能。”</w:t>
      </w:r>
    </w:p>
    <w:p>
      <w:pPr>
        <w:ind w:left="0" w:right="0" w:firstLine="560"/>
        <w:spacing w:before="450" w:after="450" w:line="312" w:lineRule="auto"/>
      </w:pPr>
      <w:r>
        <w:rPr>
          <w:rFonts w:ascii="宋体" w:hAnsi="宋体" w:eastAsia="宋体" w:cs="宋体"/>
          <w:color w:val="000"/>
          <w:sz w:val="28"/>
          <w:szCs w:val="28"/>
        </w:rPr>
        <w:t xml:space="preserve">　　龙是我们中华民族的文化象征，又是古代帝王权力的象征，在我国历史上具有举足轻重的地位。周公解梦中有很多关于龙的解释。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梦见骑着龙在天上飞，是吉兆，预示幸运之神将会降临，愿望会实现，困难也会得到解决，工作上也会有所进步;梦见黄色的龙，说明在不久将来会获得权力，古代皇帝都把自己比喻成真龙，衣服饰物上的龙都是黄色的。梦见黄色的龙，梦者的人生有可能发生很大的变化;梦见自己变成龙，预示未来会有贵人相助;梦见龙散发着光芒，预示不久会有喜讯传来，在工作上会获得成功;梦见抱着龙，预示梦者的小孩以后会前途无量;梦见生下龙，预示孕者生下的孩子未来会成为栋梁之才，是难得的好梦;孕妇龙在天上飞，预示将来自己的孩子会很有一番成就;梦见龙缠着自己，是难得的好梦，说明自己将变得非常幸运，权力地位都会提高，自己的子女以后也是顶天立地的人物;梦见被龙追着跑，预示未来自己或者家人的一员，会飞黄腾达，财富也会得到提升，会过上让人羡慕的生活，是大吉之兆。</w:t>
      </w:r>
    </w:p>
    <w:p>
      <w:pPr>
        <w:ind w:left="0" w:right="0" w:firstLine="560"/>
        <w:spacing w:before="450" w:after="450" w:line="312" w:lineRule="auto"/>
      </w:pPr>
      <w:r>
        <w:rPr>
          <w:rFonts w:ascii="宋体" w:hAnsi="宋体" w:eastAsia="宋体" w:cs="宋体"/>
          <w:color w:val="000"/>
          <w:sz w:val="28"/>
          <w:szCs w:val="28"/>
        </w:rPr>
        <w:t xml:space="preserve">　　梦中的龙是非常吉利的，象征着飞黄腾达，古代许多王侯将相在即将登帝位时都会做有关龙的梦。龙虽然是个传说，但是我国汉民族的图腾，代表权力的至高无上。如果真的梦见龙，会使人精神振奋，紧张不已，这无疑是对我们的生活非常有利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众所周知《周公解梦》是一本民间流传解梦的书，这个周公指的是周朝时期的周公旦，他叫姬旦，是周文王的第四个儿子，也就是周武王的弟弟，因为他的封地在周，所以被人们成为周公。周公解梦包罗万象，各种梦都有解析，那么梦到矿泉水是什么意思呢，寓意是吉还是凶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矿泉水是我们生活中的一件必需品，我们不管在小商店还是大超市都可以看到买到，但我们不一定知道就这个很平常的物品，它却是来之不易的。它不是生产出来的，而是没有经过加工的地下矿水;它需要人们经过找到优质水源、过滤、杀菌、包装、质检等多个工序流程。总之矿泉水是喝之简单解渴，但是需要付出一定的努力。</w:t>
      </w:r>
    </w:p>
    <w:p>
      <w:pPr>
        <w:ind w:left="0" w:right="0" w:firstLine="560"/>
        <w:spacing w:before="450" w:after="450" w:line="312" w:lineRule="auto"/>
      </w:pPr>
      <w:r>
        <w:rPr>
          <w:rFonts w:ascii="宋体" w:hAnsi="宋体" w:eastAsia="宋体" w:cs="宋体"/>
          <w:color w:val="000"/>
          <w:sz w:val="28"/>
          <w:szCs w:val="28"/>
        </w:rPr>
        <w:t xml:space="preserve">　　那么我们在做梦的时候梦到矿泉水是什么意思呢?水是我们人类的生命之源，梦到喝水一般都是吉运，预示着身体健康，好运来临。梦到矿泉水也是吉运，它预示着你在人生中为了某件事某个目标付出了一定的努力，在接下来的日子里你的命运将给予你相应的回报，你会抓住机遇和机会，实现你的目标和梦想，满足你对某些快乐的渴求。</w:t>
      </w:r>
    </w:p>
    <w:p>
      <w:pPr>
        <w:ind w:left="0" w:right="0" w:firstLine="560"/>
        <w:spacing w:before="450" w:after="450" w:line="312" w:lineRule="auto"/>
      </w:pPr>
      <w:r>
        <w:rPr>
          <w:rFonts w:ascii="宋体" w:hAnsi="宋体" w:eastAsia="宋体" w:cs="宋体"/>
          <w:color w:val="000"/>
          <w:sz w:val="28"/>
          <w:szCs w:val="28"/>
        </w:rPr>
        <w:t xml:space="preserve">　　如果你在梦中梦到了矿泉水，那么恭喜你，这是吉兆。一定程度上也是对你的付出的肯定吧。周公解梦是民间流传的解梦书籍，是人们对于一些梦境的探求和解释，虽然不一定有科学依据，但也算是我们对于精神层面一些东西的渴望。做一些好梦也会让我们心情愉悦，做起事来也就更有活力和激情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梦见雏鸡多为吉兆。女人梦见雏鸡会长财，未婚女子梦见雏鸡会嫁个好人家。男人梦见雏鸡官运、财运多亨通。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梦见许多颜色的小鸡在一起。大吉大利，初级代表着新生和财富。无论是做生意还是即将赶考或者出远门，梦见雏鸡都是一个好的预兆。</w:t>
      </w:r>
    </w:p>
    <w:p>
      <w:pPr>
        <w:ind w:left="0" w:right="0" w:firstLine="560"/>
        <w:spacing w:before="450" w:after="450" w:line="312" w:lineRule="auto"/>
      </w:pPr>
      <w:r>
        <w:rPr>
          <w:rFonts w:ascii="宋体" w:hAnsi="宋体" w:eastAsia="宋体" w:cs="宋体"/>
          <w:color w:val="000"/>
          <w:sz w:val="28"/>
          <w:szCs w:val="28"/>
        </w:rPr>
        <w:t xml:space="preserve">　　梦见在路上或者别而地方捡到了几只小鸡。预示着会有很好的机遇来到，在现实中要多注意把握机遇，股票、投资，看准了就要下手。未婚女子梦见捡到雏鸡，多会遇到良配。</w:t>
      </w:r>
    </w:p>
    <w:p>
      <w:pPr>
        <w:ind w:left="0" w:right="0" w:firstLine="560"/>
        <w:spacing w:before="450" w:after="450" w:line="312" w:lineRule="auto"/>
      </w:pPr>
      <w:r>
        <w:rPr>
          <w:rFonts w:ascii="宋体" w:hAnsi="宋体" w:eastAsia="宋体" w:cs="宋体"/>
          <w:color w:val="000"/>
          <w:sz w:val="28"/>
          <w:szCs w:val="28"/>
        </w:rPr>
        <w:t xml:space="preserve">　　梦见一群小鸡。预示着最近的财运反而会走低，物极必反。要避免投资范围过广;小孩子梦见一群雏鸡，要多重视内在的补充，学习上一定要多加努力，才能在考试中有好运气;职场上的人，要注意着会有小人的诽谤，容易财空。</w:t>
      </w:r>
    </w:p>
    <w:p>
      <w:pPr>
        <w:ind w:left="0" w:right="0" w:firstLine="560"/>
        <w:spacing w:before="450" w:after="450" w:line="312" w:lineRule="auto"/>
      </w:pPr>
      <w:r>
        <w:rPr>
          <w:rFonts w:ascii="宋体" w:hAnsi="宋体" w:eastAsia="宋体" w:cs="宋体"/>
          <w:color w:val="000"/>
          <w:sz w:val="28"/>
          <w:szCs w:val="28"/>
        </w:rPr>
        <w:t xml:space="preserve">　　梦见蛇下小鸡。不要感到恐慌，女子梦见这个，这段时间运气不佳，不宜冒进，阻碍较多，容易不如意，要以退为进，守候最佳时机;未婚男女爱情运势反而更佳，两人的感情会变得更好，默契度增加。</w:t>
      </w:r>
    </w:p>
    <w:p>
      <w:pPr>
        <w:ind w:left="0" w:right="0" w:firstLine="560"/>
        <w:spacing w:before="450" w:after="450" w:line="312" w:lineRule="auto"/>
      </w:pPr>
      <w:r>
        <w:rPr>
          <w:rFonts w:ascii="宋体" w:hAnsi="宋体" w:eastAsia="宋体" w:cs="宋体"/>
          <w:color w:val="000"/>
          <w:sz w:val="28"/>
          <w:szCs w:val="28"/>
        </w:rPr>
        <w:t xml:space="preserve">　　梦见一群小家院子里欢快奔跑。将会有意外之财的出现，可以试试买彩票。职场上的人机遇和财运不会少，答案是要注意自己的身体状况，不宜过于辛苦，身体状况会有所下降;学生要注意着成绩会下降;男女感情会出现一些小问题，财务问题会成为争吵的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周公解梦》，作为古老的梦境占卜用书，在中国民间流传已久，然而关于周公其人的历史，却鲜为人知，后人借他之名而编撰的《周公解梦》究竟有多大的可信度，也不得而知。今天，笔者就为大家解密周公究竟为谁，一部《周公解梦》，内容是真是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周公本名姬旦，是周文王的第四子，在历史上确有其人，他是西周时期杰出的军事家和政治家，也是中国儒家学说的奠基人，就连桃李满天下的孔夫子，亦尊他为圣人。</w:t>
      </w:r>
    </w:p>
    <w:p>
      <w:pPr>
        <w:ind w:left="0" w:right="0" w:firstLine="560"/>
        <w:spacing w:before="450" w:after="450" w:line="312" w:lineRule="auto"/>
      </w:pPr>
      <w:r>
        <w:rPr>
          <w:rFonts w:ascii="宋体" w:hAnsi="宋体" w:eastAsia="宋体" w:cs="宋体"/>
          <w:color w:val="000"/>
          <w:sz w:val="28"/>
          <w:szCs w:val="28"/>
        </w:rPr>
        <w:t xml:space="preserve">　　在文王诸子中，姬旦虽不及周武王姬发的大名那么如雷贯耳，然而他辅佐成王，为周朝带来繁荣富强的故事，史书工笔之上，实有明确记载。那么他又是如何与解梦著作产生渊源的呢?</w:t>
      </w:r>
    </w:p>
    <w:p>
      <w:pPr>
        <w:ind w:left="0" w:right="0" w:firstLine="560"/>
        <w:spacing w:before="450" w:after="450" w:line="312" w:lineRule="auto"/>
      </w:pPr>
      <w:r>
        <w:rPr>
          <w:rFonts w:ascii="宋体" w:hAnsi="宋体" w:eastAsia="宋体" w:cs="宋体"/>
          <w:color w:val="000"/>
          <w:sz w:val="28"/>
          <w:szCs w:val="28"/>
        </w:rPr>
        <w:t xml:space="preserve">　　看过《封神演义》的朋友可能会对文王擅长占卜伏羲卦象的桥段印象深刻。作为周文王的儿子，姬旦在占卜学方面的称得上是尽得父亲真传，尤其擅长解梦辨吉凶，是以，在自然科学尚不发达的奴隶制社会，以伏羲八卦理论结合个人运势，窥探梦境占卜前程，是一门比较权威的学术，有着广泛的群众基础。</w:t>
      </w:r>
    </w:p>
    <w:p>
      <w:pPr>
        <w:ind w:left="0" w:right="0" w:firstLine="560"/>
        <w:spacing w:before="450" w:after="450" w:line="312" w:lineRule="auto"/>
      </w:pPr>
      <w:r>
        <w:rPr>
          <w:rFonts w:ascii="宋体" w:hAnsi="宋体" w:eastAsia="宋体" w:cs="宋体"/>
          <w:color w:val="000"/>
          <w:sz w:val="28"/>
          <w:szCs w:val="28"/>
        </w:rPr>
        <w:t xml:space="preserve">　　流传至今的《周公解梦》，则是后人根据姬旦的学术理论，整理编撰而成的作品，亦是古人对梦境的理解所总结的一些解释，部分可信，也有部分不可尽心。毕竟现代社会面临着日新月异的发展，许多事物古代没有，更没有一位古圣先贤能准确预测出几千年后的世界将发生何种变化，因为凡占卜理论学术，大抵是信则有，不信则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王伐纣成功后，殷商王朝被西周取代。公元前1043年，周武王驾崩，其子姬诵继位，十三岁的周成王至此登上了历史的舞台。此时正值周朝开国初期，天下刚刚安定，百废待兴，一位年仅十三岁的少年天子很难以一己之力肩负起继往开来的历史使命，于是，便有了武王之弟周公旦辅佐成王掌管天下大事，代行天子职权的典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周王朝建立之初，国家政治体系中各个岗位都急需补充大量人才。求贤若渴的周成王便将这一重要工作交给了自己的王叔周公。事关国运兴衰，因而，在人才的招聘和选拔方面，周公从来不敢怠慢，常常是自己正在沐浴或用餐时，有贤能之士前来拜访，周公亦急忙放下手中正在做的事，前往会客厅接待来访之人。久而久之，“一沐三握发，一饭三吐哺”，成了周公日常生活的常态，可以说，他的礼贤下士、诚惶诚恐，完全是建立在不愿错失任何一位来投奔自己有识之士的基础上。</w:t>
      </w:r>
    </w:p>
    <w:p>
      <w:pPr>
        <w:ind w:left="0" w:right="0" w:firstLine="560"/>
        <w:spacing w:before="450" w:after="450" w:line="312" w:lineRule="auto"/>
      </w:pPr>
      <w:r>
        <w:rPr>
          <w:rFonts w:ascii="宋体" w:hAnsi="宋体" w:eastAsia="宋体" w:cs="宋体"/>
          <w:color w:val="000"/>
          <w:sz w:val="28"/>
          <w:szCs w:val="28"/>
        </w:rPr>
        <w:t xml:space="preserve">　　千百年后，东汉著名军事家曹孟德在他的《短歌行》中，以“周公吐哺，天下归心”的精辟诗句生动总结了周公为国求材，不辞劳苦的敬业精神。在这种无私忘我精神的感召之下，天下名士纷纷前来为西周效力，西周国力日益强盛。而周公辅佐成王的故事，也成了史书工笔之上，贤臣辅佐明君的一段佳话，成为后世治国良相之表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2026-09-13T00:02:16+08:00</dcterms:created>
  <dcterms:modified xsi:type="dcterms:W3CDTF">2026-09-13T00:02:16+08:00</dcterms:modified>
</cp:coreProperties>
</file>

<file path=docProps/custom.xml><?xml version="1.0" encoding="utf-8"?>
<Properties xmlns="http://schemas.openxmlformats.org/officeDocument/2006/custom-properties" xmlns:vt="http://schemas.openxmlformats.org/officeDocument/2006/docPropsVTypes"/>
</file>