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日本天智天皇竟然把自己亲生女儿嫁给了弟弟？</w:t>
      </w:r>
      <w:bookmarkEnd w:id="1"/>
    </w:p>
    <w:p>
      <w:pPr>
        <w:jc w:val="center"/>
        <w:spacing w:before="0" w:after="450"/>
      </w:pPr>
      <w:r>
        <w:rPr>
          <w:rFonts w:ascii="Arial" w:hAnsi="Arial" w:eastAsia="Arial" w:cs="Arial"/>
          <w:color w:val="999999"/>
          <w:sz w:val="20"/>
          <w:szCs w:val="20"/>
        </w:rPr>
        <w:t xml:space="preserve">来源：网络  作者：夜幕降临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日本皇室一向以神秘著称于世，他们为了能与平民区分开来，便宣称自己是天神的后裔。这不但提升了自己的神性地位，更是防止民间起义势力篡权夺位方面起到了奇效，但是也造成了一种特别的现象，既然民间是不可能出现一个可以代替天皇的家族，那么能对天皇的皇位...</w:t>
      </w:r>
    </w:p>
    <w:p>
      <w:pPr>
        <w:ind w:left="0" w:right="0" w:firstLine="560"/>
        <w:spacing w:before="450" w:after="450" w:line="312" w:lineRule="auto"/>
      </w:pPr>
      <w:r>
        <w:rPr>
          <w:rFonts w:ascii="宋体" w:hAnsi="宋体" w:eastAsia="宋体" w:cs="宋体"/>
          <w:color w:val="000"/>
          <w:sz w:val="28"/>
          <w:szCs w:val="28"/>
        </w:rPr>
        <w:t xml:space="preserve">日本皇室一向以神秘著称于世，他们为了能与平民区分开来，便宣称自己是天神的后裔。这不但提升了自己的神性地位，更是防止民间起义势力篡权夺位方面起到了奇效，但是也造成了一种特别的现象，既然民间是不可能出现一个可以代替天皇的家族，那么能对天皇的皇位造成威胁的就只剩下了天皇的自家人。</w:t>
      </w:r>
    </w:p>
    <w:p>
      <w:pPr>
        <w:ind w:left="0" w:right="0" w:firstLine="560"/>
        <w:spacing w:before="450" w:after="450" w:line="312" w:lineRule="auto"/>
      </w:pPr>
      <w:r>
        <w:rPr>
          <w:rFonts w:ascii="宋体" w:hAnsi="宋体" w:eastAsia="宋体" w:cs="宋体"/>
          <w:color w:val="000"/>
          <w:sz w:val="28"/>
          <w:szCs w:val="28"/>
        </w:rPr>
        <w:t xml:space="preserve">天智天皇就曾一度笼罩在这样的阴影之中，他自己的亲弟弟大海人是一个政绩出色，聪明并且善于与人打交道的人，所以尽管一直以来两人的关系很好，弟弟也始终表现出了对兄长的支持，天智依旧不能对这个弟弟彻底的放心。为了打消这种隐患，他做了一系列的安排，比如决定把自己的皇位在自己死后传给弟弟，还把自己的女儿统统嫁给了弟弟，这样在我们看来是有悖人伦的婚配关系却实打实的让兄弟二人的关系越来越好。</w:t>
      </w:r>
    </w:p>
    <w:p>
      <w:pPr>
        <w:ind w:left="0" w:right="0" w:firstLine="560"/>
        <w:spacing w:before="450" w:after="450" w:line="312" w:lineRule="auto"/>
      </w:pPr>
      <w:r>
        <w:rPr>
          <w:rFonts w:ascii="宋体" w:hAnsi="宋体" w:eastAsia="宋体" w:cs="宋体"/>
          <w:color w:val="000"/>
          <w:sz w:val="28"/>
          <w:szCs w:val="28"/>
        </w:rPr>
        <w:t xml:space="preserve">这样的情况之下，大海人自然也感激涕零，投桃报李之下，兄弟两人的关系进入了蜜月期。</w:t>
      </w:r>
    </w:p>
    <w:p>
      <w:pPr>
        <w:ind w:left="0" w:right="0" w:firstLine="560"/>
        <w:spacing w:before="450" w:after="450" w:line="312" w:lineRule="auto"/>
      </w:pPr>
      <w:r>
        <w:rPr>
          <w:rFonts w:ascii="宋体" w:hAnsi="宋体" w:eastAsia="宋体" w:cs="宋体"/>
          <w:color w:val="000"/>
          <w:sz w:val="28"/>
          <w:szCs w:val="28"/>
        </w:rPr>
        <w:t xml:space="preserve">但是，好景不长，一个女人的出现终结他们之间的亲密合作。这个女人就是额田姬，一位女诗人，同时也是日本神道教的巫女。平日里，女巫作为求雨的神职人员活动在日本，在战争打起来的时候，这位巫女的工作还包括对地方的士兵进行诅咒。</w:t>
      </w:r>
    </w:p>
    <w:p>
      <w:pPr>
        <w:ind w:left="0" w:right="0" w:firstLine="560"/>
        <w:spacing w:before="450" w:after="450" w:line="312" w:lineRule="auto"/>
      </w:pPr>
      <w:r>
        <w:rPr>
          <w:rFonts w:ascii="宋体" w:hAnsi="宋体" w:eastAsia="宋体" w:cs="宋体"/>
          <w:color w:val="000"/>
          <w:sz w:val="28"/>
          <w:szCs w:val="28"/>
        </w:rPr>
        <w:t xml:space="preserve">或许是她的工作非常灵验，所以这位巫女被中大兄皇子选中随军行动。这本来是一件平平无奇的小事，但是历史往往就是因为这样的小事而涌起巨大的波澜。额田姬是一位非常漂亮美丽的女性，随着和皇子的长久接触两人产生了感情，但是因为她的职业原因不能公开两人的关系，这段不应出现的恋情便只能在暗中进行。恰在这个时候，随军行动的女巫认识了聪明能干的大海人皇子，她被皇子的风度吸引，皇子也沉迷在她的美丽之中，双双坠入了爱河。</w:t>
      </w:r>
    </w:p>
    <w:p>
      <w:pPr>
        <w:ind w:left="0" w:right="0" w:firstLine="560"/>
        <w:spacing w:before="450" w:after="450" w:line="312" w:lineRule="auto"/>
      </w:pPr>
      <w:r>
        <w:rPr>
          <w:rFonts w:ascii="宋体" w:hAnsi="宋体" w:eastAsia="宋体" w:cs="宋体"/>
          <w:color w:val="000"/>
          <w:sz w:val="28"/>
          <w:szCs w:val="28"/>
        </w:rPr>
        <w:t xml:space="preserve">但即使再情热意浓的时刻，女巫也明白自己是在玩火，一旦这段恋情被人察觉，等待她们的就是灭顶之灾。</w:t>
      </w:r>
    </w:p>
    <w:p>
      <w:pPr>
        <w:ind w:left="0" w:right="0" w:firstLine="560"/>
        <w:spacing w:before="450" w:after="450" w:line="312" w:lineRule="auto"/>
      </w:pPr>
      <w:r>
        <w:rPr>
          <w:rFonts w:ascii="宋体" w:hAnsi="宋体" w:eastAsia="宋体" w:cs="宋体"/>
          <w:color w:val="000"/>
          <w:sz w:val="28"/>
          <w:szCs w:val="28"/>
        </w:rPr>
        <w:t xml:space="preserve">公元667年五月，天智外出狩猎，大海人与巫女也都在随从的队伍之中。长久不见恋人的大海人一时激动下差点就被众人看穿了他们的关系。其实，这个时候巫女已经下定决心要结束这样复杂的关系了，但她没有选择大海人而是选择了天智。就在狩猎途中她写下了绝情书，并将其交给了大海人。这封绝情书的文学水平相当之高，曾经被收录在日本的诗集《万叶集》之中，此诗也成了我们这个故事的例证。</w:t>
      </w:r>
    </w:p>
    <w:p>
      <w:pPr>
        <w:ind w:left="0" w:right="0" w:firstLine="560"/>
        <w:spacing w:before="450" w:after="450" w:line="312" w:lineRule="auto"/>
      </w:pPr>
      <w:r>
        <w:rPr>
          <w:rFonts w:ascii="宋体" w:hAnsi="宋体" w:eastAsia="宋体" w:cs="宋体"/>
          <w:color w:val="000"/>
          <w:sz w:val="28"/>
          <w:szCs w:val="28"/>
        </w:rPr>
        <w:t xml:space="preserve">失意的大海人在晚宴上不断地用酒麻醉自己，乘着酒劲他终于做出了在刀尖上跳舞的事情来。他疯狂的拿过了士兵的长枪在天皇面前挥舞，甚至还将地板戳烂，这已经是一个非常危险的预兆。尽管天智十分信任大海人，但是大海人这样放肆的举动依旧引起了天智天皇的反感。他不是一个人愚笨的人，所以大海人为何如此失态的原因他心中多少也是清楚的，但从这次事件之后两人的关系急转直下。</w:t>
      </w:r>
    </w:p>
    <w:p>
      <w:pPr>
        <w:ind w:left="0" w:right="0" w:firstLine="560"/>
        <w:spacing w:before="450" w:after="450" w:line="312" w:lineRule="auto"/>
      </w:pPr>
      <w:r>
        <w:rPr>
          <w:rFonts w:ascii="宋体" w:hAnsi="宋体" w:eastAsia="宋体" w:cs="宋体"/>
          <w:color w:val="000"/>
          <w:sz w:val="28"/>
          <w:szCs w:val="28"/>
        </w:rPr>
        <w:t xml:space="preserve">671年，天皇将自己的儿子大友任命为太政大臣，向众臣显示了要用大友皇子继承皇位的苗头。受到刺激的大海人非常愤怒，作为此时的第一顺位继承人，这个一人之下万人之上的官位本应是自己的囊中之物，但是现在的情况却是煮熟的鸭子飞走了！大海人也明白了兄长想要更换继承人的心思，两人之间的关系瞬间降到冰点，哪怕是兄弟之情再加上翁婿之情也无法填补大海人失去皇位的愤恨。</w:t>
      </w:r>
    </w:p>
    <w:p>
      <w:pPr>
        <w:ind w:left="0" w:right="0" w:firstLine="560"/>
        <w:spacing w:before="450" w:after="450" w:line="312" w:lineRule="auto"/>
      </w:pPr>
      <w:r>
        <w:rPr>
          <w:rFonts w:ascii="宋体" w:hAnsi="宋体" w:eastAsia="宋体" w:cs="宋体"/>
          <w:color w:val="000"/>
          <w:sz w:val="28"/>
          <w:szCs w:val="28"/>
        </w:rPr>
        <w:t xml:space="preserve">大友皇子是一个玉树临风的皇子，气度风仪都非寻常人，所以天智选择大友在臣子看来也是顺理成章的，因为哪怕是唐朝的使节都曾经对大友皇子的风仪赞叹不已，他看到大友皇子，非常吃惊，大赞：“此子，风骨不似世间人，非其国所应有也。”大海人明白自己已经到了绝路上。</w:t>
      </w:r>
    </w:p>
    <w:p>
      <w:pPr>
        <w:ind w:left="0" w:right="0" w:firstLine="560"/>
        <w:spacing w:before="450" w:after="450" w:line="312" w:lineRule="auto"/>
      </w:pPr>
      <w:r>
        <w:rPr>
          <w:rFonts w:ascii="宋体" w:hAnsi="宋体" w:eastAsia="宋体" w:cs="宋体"/>
          <w:color w:val="000"/>
          <w:sz w:val="28"/>
          <w:szCs w:val="28"/>
        </w:rPr>
        <w:t xml:space="preserve">很快，十月份到了，天智药石无医走到了生命尽头，他死前的最后一件事便是权利的交接，大海人机敏过人，善于揣测人的心思，他自然明白这是一个生死存亡的紧要关头，他立即表态愿意辅佐侄子大友成为天皇。并且为了表示衷心，大海人甚至发下了出家为僧的誓愿，弥留之际的天智已经无法为儿子做得更多，便下令大海人皇子立即剃度出家做了和尚。大海人皇子为了保全自己的性命，只能顺从，并且远离京都前往深山之中修行。</w:t>
      </w:r>
    </w:p>
    <w:p>
      <w:pPr>
        <w:ind w:left="0" w:right="0" w:firstLine="560"/>
        <w:spacing w:before="450" w:after="450" w:line="312" w:lineRule="auto"/>
      </w:pPr>
      <w:r>
        <w:rPr>
          <w:rFonts w:ascii="宋体" w:hAnsi="宋体" w:eastAsia="宋体" w:cs="宋体"/>
          <w:color w:val="000"/>
          <w:sz w:val="28"/>
          <w:szCs w:val="28"/>
        </w:rPr>
        <w:t xml:space="preserve">死后的老天皇怎么也没想到后来因为大海人从中作梗，不守誓言，大友还是没能顺利的在天皇之位上坐下去，看来，不论是哪朝哪代，权利面前亲情都是脆弱的。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2026-09-16T14:59:08+08:00</dcterms:created>
  <dcterms:modified xsi:type="dcterms:W3CDTF">2026-09-16T14:59:08+08:00</dcterms:modified>
</cp:coreProperties>
</file>

<file path=docProps/custom.xml><?xml version="1.0" encoding="utf-8"?>
<Properties xmlns="http://schemas.openxmlformats.org/officeDocument/2006/custom-properties" xmlns:vt="http://schemas.openxmlformats.org/officeDocument/2006/docPropsVTypes"/>
</file>