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岛津义弘的伴侣：历史人物的爱情与家庭生活</w:t>
      </w:r>
      <w:bookmarkEnd w:id="1"/>
    </w:p>
    <w:p>
      <w:pPr>
        <w:jc w:val="center"/>
        <w:spacing w:before="0" w:after="450"/>
      </w:pPr>
      <w:r>
        <w:rPr>
          <w:rFonts w:ascii="Arial" w:hAnsi="Arial" w:eastAsia="Arial" w:cs="Arial"/>
          <w:color w:val="999999"/>
          <w:sz w:val="20"/>
          <w:szCs w:val="20"/>
        </w:rPr>
        <w:t xml:space="preserve">来源：网络  作者：落花无言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在日本历史上，岛津义弘是江户时代初期的一位著名武将，他以勇猛和忠诚著称，为岛津氏的扩张和巩固作出了巨大贡献。然而，除了他的军事生涯外，岛津义弘的个人生活同样引人关注，尤其是关于他的配偶——他的妻子。　　在探讨岛津义弘的妻子时，我们首先需...</w:t>
      </w:r>
    </w:p>
    <w:p>
      <w:pPr>
        <w:ind w:left="0" w:right="0" w:firstLine="560"/>
        <w:spacing w:before="450" w:after="450" w:line="312" w:lineRule="auto"/>
      </w:pPr>
      <w:r>
        <w:rPr>
          <w:rFonts w:ascii="宋体" w:hAnsi="宋体" w:eastAsia="宋体" w:cs="宋体"/>
          <w:color w:val="000"/>
          <w:sz w:val="28"/>
          <w:szCs w:val="28"/>
        </w:rPr>
        <w:t xml:space="preserve">　　在日本历史上，岛津义弘是江户时代初期的一位著名武将，他以勇猛和忠诚著称，为岛津氏的扩张和巩固作出了巨大贡献。然而，除了他的军事生涯外，岛津义弘的个人生活同样引人关注，尤其是关于他的配偶——他的妻子。</w:t>
      </w:r>
    </w:p>
    <w:p>
      <w:pPr>
        <w:ind w:left="0" w:right="0" w:firstLine="560"/>
        <w:spacing w:before="450" w:after="450" w:line="312" w:lineRule="auto"/>
      </w:pPr>
      <w:r>
        <w:rPr>
          <w:rFonts w:ascii="宋体" w:hAnsi="宋体" w:eastAsia="宋体" w:cs="宋体"/>
          <w:color w:val="000"/>
          <w:sz w:val="28"/>
          <w:szCs w:val="28"/>
        </w:rPr>
        <w:t xml:space="preserve">　　在探讨岛津义弘的妻子时，我们首先需要了解的是她的身份和背景。根据历史资料，岛津义弘的妻子名为岛津重则的女儿——岛津重子（日语中称为島津重の女）。她是岛津氏内部的联姻安排的一部分，这种婚姻往往旨在加强家族间的联盟和权力结构。</w:t>
      </w:r>
    </w:p>
    <w:p>
      <w:pPr>
        <w:ind w:left="0" w:right="0" w:firstLine="560"/>
        <w:spacing w:before="450" w:after="450" w:line="312" w:lineRule="auto"/>
      </w:pPr>
      <w:r>
        <w:rPr>
          <w:rFonts w:ascii="宋体" w:hAnsi="宋体" w:eastAsia="宋体" w:cs="宋体"/>
          <w:color w:val="000"/>
          <w:sz w:val="28"/>
          <w:szCs w:val="28"/>
        </w:rPr>
        <w:t xml:space="preserve">　　从历史记录来看，岛津义弘的妻子似乎并未直接参与政治或军事活动，而是更多地扮演了家庭主妇的角色。在当时的社会背景下，女性的地位普遍不高，她们的生活大多局限于家庭内部。因此，我们可以推测岛津重子可能主要负责管理家务、照顾子女以及维护家族内部的和谐。</w:t>
      </w:r>
    </w:p>
    <w:p>
      <w:pPr>
        <w:ind w:left="0" w:right="0" w:firstLine="560"/>
        <w:spacing w:before="450" w:after="450" w:line="312" w:lineRule="auto"/>
      </w:pPr>
      <w:r>
        <w:rPr>
          <w:rFonts w:ascii="宋体" w:hAnsi="宋体" w:eastAsia="宋体" w:cs="宋体"/>
          <w:color w:val="000"/>
          <w:sz w:val="28"/>
          <w:szCs w:val="28"/>
        </w:rPr>
        <w:t xml:space="preserve">　　尽管我们无法详细了解岛津义弘妻子的具体生活细节，但通过历史文献的片段描述，我们可以感受到她在丈夫事业背后所扮演的重要角色。在岛津义弘忙于征战和政治活动时，他的妻子可能是他的精神支柱，为他提供了一个稳定的后方。</w:t>
      </w:r>
    </w:p>
    <w:p>
      <w:pPr>
        <w:ind w:left="0" w:right="0" w:firstLine="560"/>
        <w:spacing w:before="450" w:after="450" w:line="312" w:lineRule="auto"/>
      </w:pPr>
      <w:r>
        <w:rPr>
          <w:rFonts w:ascii="宋体" w:hAnsi="宋体" w:eastAsia="宋体" w:cs="宋体"/>
          <w:color w:val="000"/>
          <w:sz w:val="28"/>
          <w:szCs w:val="28"/>
        </w:rPr>
        <w:t xml:space="preserve">　　此外，作为岛津氏的一员，岛津重子可能也参与了某些社交活动和节庆仪式，这些都是当时维持家族声望和社会关系的重要方式。她的存在对于维护岛津氏的整体形象和内部团结可能起到了不可忽视的作用。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2026-09-24T09:51:58+08:00</dcterms:created>
  <dcterms:modified xsi:type="dcterms:W3CDTF">2026-09-24T09:51:58+08:00</dcterms:modified>
</cp:coreProperties>
</file>

<file path=docProps/custom.xml><?xml version="1.0" encoding="utf-8"?>
<Properties xmlns="http://schemas.openxmlformats.org/officeDocument/2006/custom-properties" xmlns:vt="http://schemas.openxmlformats.org/officeDocument/2006/docPropsVTypes"/>
</file>